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682132" w14:textId="76327AAB" w:rsidR="0031115B" w:rsidRPr="005B656D" w:rsidRDefault="0031115B" w:rsidP="0031115B">
      <w:pPr>
        <w:spacing w:after="0"/>
        <w:jc w:val="center"/>
        <w:rPr>
          <w:b/>
          <w:bCs/>
          <w:sz w:val="24"/>
          <w:szCs w:val="24"/>
          <w:lang w:val="ru-RU"/>
        </w:rPr>
      </w:pPr>
      <w:r w:rsidRPr="005B656D">
        <w:rPr>
          <w:b/>
          <w:bCs/>
          <w:color w:val="000000"/>
          <w:sz w:val="24"/>
          <w:szCs w:val="24"/>
          <w:lang w:val="ru-RU"/>
        </w:rPr>
        <w:t>Список публикаций в международных рецензируемых изданиях</w:t>
      </w:r>
    </w:p>
    <w:p w14:paraId="50CE6EB4" w14:textId="77777777" w:rsidR="0031115B" w:rsidRPr="0031115B" w:rsidRDefault="0031115B" w:rsidP="0031115B">
      <w:pPr>
        <w:spacing w:after="0"/>
        <w:rPr>
          <w:sz w:val="24"/>
          <w:szCs w:val="24"/>
          <w:lang w:val="ru-RU"/>
        </w:rPr>
      </w:pPr>
      <w:r w:rsidRPr="0031115B">
        <w:rPr>
          <w:color w:val="000000"/>
          <w:sz w:val="24"/>
          <w:szCs w:val="24"/>
          <w:lang w:val="ru-RU"/>
        </w:rPr>
        <w:t xml:space="preserve">Фамилия претендента </w:t>
      </w:r>
      <w:proofErr w:type="spellStart"/>
      <w:r w:rsidRPr="0031115B">
        <w:rPr>
          <w:color w:val="000000"/>
          <w:sz w:val="24"/>
          <w:szCs w:val="24"/>
          <w:lang w:val="ru-RU"/>
        </w:rPr>
        <w:t>Губашев</w:t>
      </w:r>
      <w:proofErr w:type="spellEnd"/>
      <w:r w:rsidRPr="0031115B">
        <w:rPr>
          <w:color w:val="000000"/>
          <w:sz w:val="24"/>
          <w:szCs w:val="24"/>
          <w:lang w:val="ru-RU"/>
        </w:rPr>
        <w:t xml:space="preserve"> </w:t>
      </w:r>
      <w:proofErr w:type="spellStart"/>
      <w:r w:rsidRPr="0031115B">
        <w:rPr>
          <w:color w:val="000000"/>
          <w:sz w:val="24"/>
          <w:szCs w:val="24"/>
          <w:lang w:val="ru-RU"/>
        </w:rPr>
        <w:t>Нуркен</w:t>
      </w:r>
      <w:proofErr w:type="spellEnd"/>
      <w:r w:rsidRPr="0031115B">
        <w:rPr>
          <w:color w:val="000000"/>
          <w:sz w:val="24"/>
          <w:szCs w:val="24"/>
          <w:lang w:val="ru-RU"/>
        </w:rPr>
        <w:t xml:space="preserve"> Маратович</w:t>
      </w:r>
    </w:p>
    <w:p w14:paraId="1A79CCAE" w14:textId="77777777" w:rsidR="0031115B" w:rsidRPr="0031115B" w:rsidRDefault="0031115B" w:rsidP="0031115B">
      <w:pPr>
        <w:spacing w:after="0"/>
        <w:rPr>
          <w:sz w:val="24"/>
          <w:szCs w:val="24"/>
          <w:lang w:val="ru-RU"/>
        </w:rPr>
      </w:pPr>
      <w:r w:rsidRPr="0031115B">
        <w:rPr>
          <w:color w:val="000000"/>
          <w:sz w:val="24"/>
          <w:szCs w:val="24"/>
          <w:lang w:val="ru-RU"/>
        </w:rPr>
        <w:t>Идентификаторы автора:</w:t>
      </w:r>
    </w:p>
    <w:p w14:paraId="4DADE828" w14:textId="77777777" w:rsidR="0031115B" w:rsidRPr="0031115B" w:rsidRDefault="0031115B" w:rsidP="0031115B">
      <w:pPr>
        <w:spacing w:after="0"/>
        <w:rPr>
          <w:sz w:val="24"/>
          <w:szCs w:val="24"/>
        </w:rPr>
      </w:pPr>
      <w:r w:rsidRPr="0031115B">
        <w:rPr>
          <w:color w:val="000000"/>
          <w:sz w:val="24"/>
          <w:szCs w:val="24"/>
        </w:rPr>
        <w:t xml:space="preserve">Scopus Author ID: </w:t>
      </w:r>
      <w:r w:rsidRPr="0031115B">
        <w:rPr>
          <w:sz w:val="24"/>
          <w:szCs w:val="24"/>
        </w:rPr>
        <w:t>57216860211</w:t>
      </w:r>
    </w:p>
    <w:p w14:paraId="23B0222C" w14:textId="77777777" w:rsidR="0031115B" w:rsidRPr="0031115B" w:rsidRDefault="0031115B" w:rsidP="0031115B">
      <w:pPr>
        <w:spacing w:after="0"/>
        <w:rPr>
          <w:sz w:val="24"/>
          <w:szCs w:val="24"/>
        </w:rPr>
      </w:pPr>
      <w:r w:rsidRPr="0031115B">
        <w:rPr>
          <w:color w:val="000000"/>
          <w:sz w:val="24"/>
          <w:szCs w:val="24"/>
        </w:rPr>
        <w:t xml:space="preserve">Web of Science Researcher ID: </w:t>
      </w:r>
      <w:r w:rsidRPr="0031115B">
        <w:rPr>
          <w:color w:val="000000"/>
          <w:sz w:val="24"/>
          <w:szCs w:val="24"/>
          <w:shd w:val="clear" w:color="auto" w:fill="FFFFFF"/>
        </w:rPr>
        <w:t>OZD-9203-2025</w:t>
      </w:r>
    </w:p>
    <w:p w14:paraId="371BAB15" w14:textId="77777777" w:rsidR="0031115B" w:rsidRPr="0031115B" w:rsidRDefault="0031115B" w:rsidP="0031115B">
      <w:pPr>
        <w:spacing w:after="0"/>
        <w:rPr>
          <w:color w:val="000000"/>
          <w:sz w:val="24"/>
          <w:szCs w:val="24"/>
        </w:rPr>
      </w:pPr>
      <w:r w:rsidRPr="0031115B">
        <w:rPr>
          <w:color w:val="000000"/>
          <w:sz w:val="24"/>
          <w:szCs w:val="24"/>
        </w:rPr>
        <w:t>ORCID:</w:t>
      </w:r>
      <w:r w:rsidRPr="0031115B">
        <w:rPr>
          <w:sz w:val="24"/>
          <w:szCs w:val="24"/>
        </w:rPr>
        <w:t xml:space="preserve"> 0000-0002-0914-601X</w:t>
      </w:r>
    </w:p>
    <w:p w14:paraId="3B7F07D7" w14:textId="77777777" w:rsidR="0031115B" w:rsidRDefault="0031115B" w:rsidP="0031115B">
      <w:pPr>
        <w:spacing w:after="0"/>
        <w:jc w:val="both"/>
      </w:pPr>
    </w:p>
    <w:tbl>
      <w:tblPr>
        <w:tblW w:w="508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"/>
        <w:gridCol w:w="3010"/>
        <w:gridCol w:w="1083"/>
        <w:gridCol w:w="2778"/>
        <w:gridCol w:w="1496"/>
        <w:gridCol w:w="1217"/>
        <w:gridCol w:w="1737"/>
        <w:gridCol w:w="1570"/>
        <w:gridCol w:w="1630"/>
      </w:tblGrid>
      <w:tr w:rsidR="009F41EB" w:rsidRPr="00361C0C" w14:paraId="0E5FB234" w14:textId="77777777" w:rsidTr="009F41EB">
        <w:trPr>
          <w:trHeight w:val="30"/>
        </w:trPr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C9A53" w14:textId="77777777" w:rsidR="0031115B" w:rsidRPr="00B23398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B23398">
              <w:rPr>
                <w:sz w:val="20"/>
                <w:szCs w:val="20"/>
              </w:rPr>
              <w:t>№ п/п</w:t>
            </w:r>
          </w:p>
        </w:tc>
        <w:tc>
          <w:tcPr>
            <w:tcW w:w="101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9261C" w14:textId="77777777" w:rsidR="0031115B" w:rsidRPr="00B23398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B23398">
              <w:rPr>
                <w:sz w:val="20"/>
                <w:szCs w:val="20"/>
              </w:rPr>
              <w:t>Название</w:t>
            </w:r>
            <w:proofErr w:type="spellEnd"/>
            <w:r w:rsidRPr="00B23398">
              <w:rPr>
                <w:sz w:val="20"/>
                <w:szCs w:val="20"/>
              </w:rPr>
              <w:t xml:space="preserve"> </w:t>
            </w:r>
            <w:proofErr w:type="spellStart"/>
            <w:r w:rsidRPr="00B23398">
              <w:rPr>
                <w:sz w:val="20"/>
                <w:szCs w:val="20"/>
              </w:rPr>
              <w:t>публикации</w:t>
            </w:r>
            <w:proofErr w:type="spellEnd"/>
          </w:p>
        </w:tc>
        <w:tc>
          <w:tcPr>
            <w:tcW w:w="36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7F6B6" w14:textId="77777777" w:rsidR="0031115B" w:rsidRPr="00B23398" w:rsidRDefault="0031115B" w:rsidP="00B675CA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B23398">
              <w:rPr>
                <w:sz w:val="20"/>
                <w:szCs w:val="20"/>
                <w:lang w:val="ru-RU"/>
              </w:rPr>
              <w:t>Тип публикации (статья, обзор и т.д.)</w:t>
            </w:r>
          </w:p>
        </w:tc>
        <w:tc>
          <w:tcPr>
            <w:tcW w:w="936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A0653B" w14:textId="77777777" w:rsidR="0031115B" w:rsidRPr="00B23398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B23398">
              <w:rPr>
                <w:sz w:val="20"/>
                <w:szCs w:val="20"/>
                <w:lang w:val="ru-RU"/>
              </w:rPr>
              <w:t xml:space="preserve">Наименование журнала, год публикации (согласно базам данных), </w:t>
            </w:r>
            <w:r w:rsidRPr="00B23398">
              <w:rPr>
                <w:sz w:val="20"/>
                <w:szCs w:val="20"/>
              </w:rPr>
              <w:t>DOI</w:t>
            </w:r>
          </w:p>
        </w:tc>
        <w:tc>
          <w:tcPr>
            <w:tcW w:w="504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85C5B" w14:textId="77777777" w:rsidR="0031115B" w:rsidRPr="00B23398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B23398">
              <w:rPr>
                <w:sz w:val="20"/>
                <w:szCs w:val="20"/>
                <w:lang w:val="ru-RU"/>
              </w:rPr>
              <w:t>Импакт</w:t>
            </w:r>
            <w:proofErr w:type="spellEnd"/>
            <w:r w:rsidRPr="00B23398">
              <w:rPr>
                <w:sz w:val="20"/>
                <w:szCs w:val="20"/>
                <w:lang w:val="ru-RU"/>
              </w:rPr>
              <w:t xml:space="preserve">-фактор журнала, квартиль и область науки* по данным </w:t>
            </w:r>
            <w:r w:rsidRPr="00B23398">
              <w:rPr>
                <w:sz w:val="20"/>
                <w:szCs w:val="20"/>
              </w:rPr>
              <w:t>Journal</w:t>
            </w:r>
            <w:r w:rsidRPr="00B23398">
              <w:rPr>
                <w:sz w:val="20"/>
                <w:szCs w:val="20"/>
                <w:lang w:val="ru-RU"/>
              </w:rPr>
              <w:t xml:space="preserve"> </w:t>
            </w:r>
            <w:r w:rsidRPr="00B23398">
              <w:rPr>
                <w:sz w:val="20"/>
                <w:szCs w:val="20"/>
              </w:rPr>
              <w:t>Citation</w:t>
            </w:r>
            <w:r w:rsidRPr="00B23398">
              <w:rPr>
                <w:sz w:val="20"/>
                <w:szCs w:val="20"/>
                <w:lang w:val="ru-RU"/>
              </w:rPr>
              <w:t xml:space="preserve"> </w:t>
            </w:r>
            <w:r w:rsidRPr="00B23398">
              <w:rPr>
                <w:sz w:val="20"/>
                <w:szCs w:val="20"/>
              </w:rPr>
              <w:t>Reports</w:t>
            </w:r>
            <w:r w:rsidRPr="00B23398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B23398">
              <w:rPr>
                <w:sz w:val="20"/>
                <w:szCs w:val="20"/>
                <w:lang w:val="ru-RU"/>
              </w:rPr>
              <w:t>Жорнал</w:t>
            </w:r>
            <w:proofErr w:type="spellEnd"/>
            <w:r w:rsidRPr="00B2339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23398">
              <w:rPr>
                <w:sz w:val="20"/>
                <w:szCs w:val="20"/>
                <w:lang w:val="ru-RU"/>
              </w:rPr>
              <w:t>Цитэйшэн</w:t>
            </w:r>
            <w:proofErr w:type="spellEnd"/>
            <w:r w:rsidRPr="00B23398">
              <w:rPr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B23398">
              <w:rPr>
                <w:sz w:val="20"/>
                <w:szCs w:val="20"/>
                <w:lang w:val="ru-RU"/>
              </w:rPr>
              <w:t>Репортс</w:t>
            </w:r>
            <w:proofErr w:type="spellEnd"/>
            <w:r w:rsidRPr="00B23398">
              <w:rPr>
                <w:sz w:val="20"/>
                <w:szCs w:val="20"/>
                <w:lang w:val="ru-RU"/>
              </w:rPr>
              <w:t>) за год публикации</w:t>
            </w:r>
          </w:p>
        </w:tc>
        <w:tc>
          <w:tcPr>
            <w:tcW w:w="41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BD352" w14:textId="77777777" w:rsidR="0031115B" w:rsidRPr="00B23398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B23398">
              <w:rPr>
                <w:sz w:val="20"/>
                <w:szCs w:val="20"/>
                <w:lang w:val="ru-RU"/>
              </w:rPr>
              <w:t xml:space="preserve">Индекс в базе данных </w:t>
            </w:r>
            <w:r w:rsidRPr="00B23398">
              <w:rPr>
                <w:sz w:val="20"/>
                <w:szCs w:val="20"/>
              </w:rPr>
              <w:t>Web</w:t>
            </w:r>
            <w:r w:rsidRPr="00B23398">
              <w:rPr>
                <w:sz w:val="20"/>
                <w:szCs w:val="20"/>
                <w:lang w:val="ru-RU"/>
              </w:rPr>
              <w:t xml:space="preserve"> </w:t>
            </w:r>
            <w:r w:rsidRPr="00B23398">
              <w:rPr>
                <w:sz w:val="20"/>
                <w:szCs w:val="20"/>
              </w:rPr>
              <w:t>of</w:t>
            </w:r>
            <w:r w:rsidRPr="00B23398">
              <w:rPr>
                <w:sz w:val="20"/>
                <w:szCs w:val="20"/>
                <w:lang w:val="ru-RU"/>
              </w:rPr>
              <w:t xml:space="preserve"> </w:t>
            </w:r>
            <w:r w:rsidRPr="00B23398">
              <w:rPr>
                <w:sz w:val="20"/>
                <w:szCs w:val="20"/>
              </w:rPr>
              <w:t>Science</w:t>
            </w:r>
            <w:r w:rsidRPr="00B23398">
              <w:rPr>
                <w:sz w:val="20"/>
                <w:szCs w:val="20"/>
                <w:lang w:val="ru-RU"/>
              </w:rPr>
              <w:t xml:space="preserve"> </w:t>
            </w:r>
            <w:r w:rsidRPr="00B23398">
              <w:rPr>
                <w:sz w:val="20"/>
                <w:szCs w:val="20"/>
              </w:rPr>
              <w:t>Core</w:t>
            </w:r>
            <w:r w:rsidRPr="00B23398">
              <w:rPr>
                <w:sz w:val="20"/>
                <w:szCs w:val="20"/>
                <w:lang w:val="ru-RU"/>
              </w:rPr>
              <w:t xml:space="preserve"> </w:t>
            </w:r>
            <w:r w:rsidRPr="00B23398">
              <w:rPr>
                <w:sz w:val="20"/>
                <w:szCs w:val="20"/>
              </w:rPr>
              <w:t>Collection</w:t>
            </w:r>
            <w:r w:rsidRPr="00B23398">
              <w:rPr>
                <w:sz w:val="20"/>
                <w:szCs w:val="20"/>
                <w:lang w:val="ru-RU"/>
              </w:rPr>
              <w:t xml:space="preserve"> (Веб оф </w:t>
            </w:r>
            <w:proofErr w:type="spellStart"/>
            <w:r w:rsidRPr="00B23398">
              <w:rPr>
                <w:sz w:val="20"/>
                <w:szCs w:val="20"/>
                <w:lang w:val="ru-RU"/>
              </w:rPr>
              <w:t>Сайенс</w:t>
            </w:r>
            <w:proofErr w:type="spellEnd"/>
            <w:r w:rsidRPr="00B23398">
              <w:rPr>
                <w:sz w:val="20"/>
                <w:szCs w:val="20"/>
                <w:lang w:val="ru-RU"/>
              </w:rPr>
              <w:t xml:space="preserve"> Кор </w:t>
            </w:r>
            <w:proofErr w:type="spellStart"/>
            <w:r w:rsidRPr="00B23398">
              <w:rPr>
                <w:sz w:val="20"/>
                <w:szCs w:val="20"/>
                <w:lang w:val="ru-RU"/>
              </w:rPr>
              <w:t>Коллекшн</w:t>
            </w:r>
            <w:proofErr w:type="spellEnd"/>
            <w:r w:rsidRPr="00B23398">
              <w:rPr>
                <w:sz w:val="20"/>
                <w:szCs w:val="20"/>
                <w:lang w:val="ru-RU"/>
              </w:rPr>
              <w:t>)</w:t>
            </w:r>
          </w:p>
        </w:tc>
        <w:tc>
          <w:tcPr>
            <w:tcW w:w="585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6B679" w14:textId="77777777" w:rsidR="0031115B" w:rsidRPr="00B23398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B23398">
              <w:rPr>
                <w:sz w:val="20"/>
                <w:szCs w:val="20"/>
              </w:rPr>
              <w:t>CiteScore</w:t>
            </w:r>
            <w:proofErr w:type="spellEnd"/>
            <w:r w:rsidRPr="00B23398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B23398">
              <w:rPr>
                <w:sz w:val="20"/>
                <w:szCs w:val="20"/>
                <w:lang w:val="ru-RU"/>
              </w:rPr>
              <w:t>СайтСкор</w:t>
            </w:r>
            <w:proofErr w:type="spellEnd"/>
            <w:r w:rsidRPr="00B23398">
              <w:rPr>
                <w:sz w:val="20"/>
                <w:szCs w:val="20"/>
                <w:lang w:val="ru-RU"/>
              </w:rPr>
              <w:t xml:space="preserve">) журнала, </w:t>
            </w:r>
            <w:proofErr w:type="spellStart"/>
            <w:r w:rsidRPr="00B23398">
              <w:rPr>
                <w:sz w:val="20"/>
                <w:szCs w:val="20"/>
                <w:lang w:val="ru-RU"/>
              </w:rPr>
              <w:t>процентиль</w:t>
            </w:r>
            <w:proofErr w:type="spellEnd"/>
            <w:r w:rsidRPr="00B23398">
              <w:rPr>
                <w:sz w:val="20"/>
                <w:szCs w:val="20"/>
                <w:lang w:val="ru-RU"/>
              </w:rPr>
              <w:t xml:space="preserve"> и область науки* по данным </w:t>
            </w:r>
            <w:r w:rsidRPr="00B23398">
              <w:rPr>
                <w:sz w:val="20"/>
                <w:szCs w:val="20"/>
              </w:rPr>
              <w:t>Scopus</w:t>
            </w:r>
            <w:r w:rsidRPr="00B23398">
              <w:rPr>
                <w:sz w:val="20"/>
                <w:szCs w:val="20"/>
                <w:lang w:val="ru-RU"/>
              </w:rPr>
              <w:t xml:space="preserve"> (</w:t>
            </w:r>
            <w:proofErr w:type="spellStart"/>
            <w:r w:rsidRPr="00B23398">
              <w:rPr>
                <w:sz w:val="20"/>
                <w:szCs w:val="20"/>
                <w:lang w:val="ru-RU"/>
              </w:rPr>
              <w:t>Скопус</w:t>
            </w:r>
            <w:proofErr w:type="spellEnd"/>
            <w:r w:rsidRPr="00B23398">
              <w:rPr>
                <w:sz w:val="20"/>
                <w:szCs w:val="20"/>
                <w:lang w:val="ru-RU"/>
              </w:rPr>
              <w:t>) за год публикации</w:t>
            </w:r>
          </w:p>
        </w:tc>
        <w:tc>
          <w:tcPr>
            <w:tcW w:w="52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D316F2" w14:textId="77777777" w:rsidR="0031115B" w:rsidRPr="00B23398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B23398">
              <w:rPr>
                <w:sz w:val="20"/>
                <w:szCs w:val="20"/>
                <w:lang w:val="ru-RU"/>
              </w:rPr>
              <w:t>ФИО авторов (подчеркнуть ФИО претендента)</w:t>
            </w:r>
          </w:p>
        </w:tc>
        <w:tc>
          <w:tcPr>
            <w:tcW w:w="549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243DB2" w14:textId="77777777" w:rsidR="0031115B" w:rsidRPr="00B23398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B23398">
              <w:rPr>
                <w:sz w:val="20"/>
                <w:szCs w:val="20"/>
                <w:lang w:val="ru-RU"/>
              </w:rPr>
              <w:t>Роль претендента (соавтор, первый автор или автор для корреспонденции)</w:t>
            </w:r>
          </w:p>
        </w:tc>
      </w:tr>
      <w:tr w:rsidR="009F41EB" w:rsidRPr="001B177E" w14:paraId="4CC5294D" w14:textId="77777777" w:rsidTr="009F41EB">
        <w:trPr>
          <w:trHeight w:val="30"/>
        </w:trPr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84434E2" w14:textId="77777777" w:rsidR="0031115B" w:rsidRPr="001B177E" w:rsidRDefault="0031115B" w:rsidP="00203726">
            <w:pPr>
              <w:spacing w:after="0" w:line="240" w:lineRule="auto"/>
              <w:jc w:val="both"/>
              <w:rPr>
                <w:sz w:val="20"/>
                <w:szCs w:val="20"/>
                <w:lang w:val="ru-RU"/>
              </w:rPr>
            </w:pPr>
            <w:r w:rsidRPr="001B177E">
              <w:rPr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101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BAD7A39" w14:textId="77777777" w:rsidR="0031115B" w:rsidRPr="001B177E" w:rsidRDefault="0031115B" w:rsidP="0020372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B177E">
              <w:rPr>
                <w:sz w:val="20"/>
                <w:szCs w:val="20"/>
                <w:lang w:eastAsia="ru-RU"/>
              </w:rPr>
              <w:t>Dependence of productivity in purebred and crossbred bull calves on ethological characteristics in the postnatal period</w:t>
            </w:r>
          </w:p>
        </w:tc>
        <w:tc>
          <w:tcPr>
            <w:tcW w:w="36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36B86C" w14:textId="77777777" w:rsidR="0031115B" w:rsidRPr="001B177E" w:rsidRDefault="0031115B" w:rsidP="00B675C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177E">
              <w:rPr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93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34DC74D" w14:textId="74A3FE58" w:rsidR="0031115B" w:rsidRPr="001B177E" w:rsidRDefault="0031115B" w:rsidP="0020372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B177E">
              <w:rPr>
                <w:sz w:val="20"/>
                <w:szCs w:val="20"/>
              </w:rPr>
              <w:t xml:space="preserve">Journal of Animal </w:t>
            </w:r>
            <w:proofErr w:type="spellStart"/>
            <w:r w:rsidRPr="001B177E">
              <w:rPr>
                <w:sz w:val="20"/>
                <w:szCs w:val="20"/>
              </w:rPr>
              <w:t>Behaviour</w:t>
            </w:r>
            <w:proofErr w:type="spellEnd"/>
            <w:r w:rsidRPr="001B177E">
              <w:rPr>
                <w:sz w:val="20"/>
                <w:szCs w:val="20"/>
              </w:rPr>
              <w:t xml:space="preserve"> and Biometeorology. – 2026. </w:t>
            </w:r>
            <w:r w:rsidR="001B177E" w:rsidRPr="001B177E">
              <w:rPr>
                <w:sz w:val="20"/>
                <w:szCs w:val="20"/>
              </w:rPr>
              <w:t>Vol. 14, No. 2</w:t>
            </w:r>
            <w:r w:rsidR="001B177E" w:rsidRPr="007717C2">
              <w:rPr>
                <w:sz w:val="20"/>
                <w:szCs w:val="20"/>
              </w:rPr>
              <w:t>,</w:t>
            </w:r>
            <w:r w:rsidR="001B177E" w:rsidRPr="001B177E">
              <w:rPr>
                <w:sz w:val="20"/>
                <w:szCs w:val="20"/>
              </w:rPr>
              <w:t xml:space="preserve"> </w:t>
            </w:r>
            <w:r w:rsidRPr="001B177E">
              <w:rPr>
                <w:sz w:val="20"/>
                <w:szCs w:val="20"/>
              </w:rPr>
              <w:t>e2026013. DOI: 10.31893/jabb.2026013</w:t>
            </w:r>
          </w:p>
        </w:tc>
        <w:tc>
          <w:tcPr>
            <w:tcW w:w="50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E39410" w14:textId="77777777" w:rsidR="0031115B" w:rsidRPr="001B177E" w:rsidRDefault="0031115B" w:rsidP="00203726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 w:rsidRPr="001B177E">
              <w:rPr>
                <w:sz w:val="20"/>
                <w:szCs w:val="20"/>
              </w:rPr>
              <w:t>IF:1,4</w:t>
            </w:r>
            <w:r w:rsidRPr="001B177E">
              <w:rPr>
                <w:sz w:val="20"/>
                <w:szCs w:val="20"/>
                <w:lang w:val="kk-KZ"/>
              </w:rPr>
              <w:t xml:space="preserve"> (2025) </w:t>
            </w:r>
            <w:r w:rsidRPr="001B177E">
              <w:rPr>
                <w:sz w:val="20"/>
                <w:szCs w:val="20"/>
              </w:rPr>
              <w:t>Q</w:t>
            </w:r>
            <w:r w:rsidRPr="001B177E">
              <w:rPr>
                <w:sz w:val="20"/>
                <w:szCs w:val="20"/>
                <w:lang w:val="kk-KZ"/>
              </w:rPr>
              <w:t xml:space="preserve">3 </w:t>
            </w:r>
          </w:p>
          <w:p w14:paraId="1AB40168" w14:textId="77777777" w:rsidR="0031115B" w:rsidRPr="001B177E" w:rsidRDefault="0031115B" w:rsidP="00203726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1B177E">
              <w:rPr>
                <w:sz w:val="20"/>
                <w:szCs w:val="20"/>
                <w:shd w:val="clear" w:color="auto" w:fill="FFFFFF"/>
              </w:rPr>
              <w:t>Область</w:t>
            </w:r>
            <w:proofErr w:type="spellEnd"/>
            <w:r w:rsidRPr="001B177E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1B177E">
              <w:rPr>
                <w:sz w:val="20"/>
                <w:szCs w:val="20"/>
                <w:shd w:val="clear" w:color="auto" w:fill="FFFFFF"/>
              </w:rPr>
              <w:t>науки</w:t>
            </w:r>
            <w:proofErr w:type="spellEnd"/>
            <w:r w:rsidRPr="001B177E">
              <w:rPr>
                <w:sz w:val="20"/>
                <w:szCs w:val="20"/>
                <w:shd w:val="clear" w:color="auto" w:fill="FFFFFF"/>
              </w:rPr>
              <w:t xml:space="preserve">: </w:t>
            </w:r>
            <w:r w:rsidRPr="001B177E">
              <w:rPr>
                <w:sz w:val="20"/>
                <w:szCs w:val="20"/>
                <w:lang w:eastAsia="ru-RU"/>
              </w:rPr>
              <w:t>Agriculture, Dairy &amp; Animal Science</w:t>
            </w:r>
          </w:p>
        </w:tc>
        <w:tc>
          <w:tcPr>
            <w:tcW w:w="4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A6B339" w14:textId="77777777" w:rsidR="0031115B" w:rsidRPr="001B177E" w:rsidRDefault="0031115B" w:rsidP="00203726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1B177E">
              <w:rPr>
                <w:sz w:val="20"/>
                <w:szCs w:val="20"/>
              </w:rPr>
              <w:t>Emerging Sources Citation Index (ESCI)</w:t>
            </w:r>
          </w:p>
        </w:tc>
        <w:tc>
          <w:tcPr>
            <w:tcW w:w="58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364D46" w14:textId="4C883129" w:rsidR="0031115B" w:rsidRPr="001B177E" w:rsidRDefault="0031115B" w:rsidP="0031115B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1B177E">
              <w:rPr>
                <w:sz w:val="20"/>
                <w:szCs w:val="20"/>
              </w:rPr>
              <w:t>CiteScore</w:t>
            </w:r>
            <w:proofErr w:type="spellEnd"/>
            <w:r w:rsidRPr="001B177E">
              <w:rPr>
                <w:sz w:val="20"/>
                <w:szCs w:val="20"/>
              </w:rPr>
              <w:t xml:space="preserve"> - 3</w:t>
            </w:r>
            <w:r w:rsidRPr="001B177E">
              <w:rPr>
                <w:sz w:val="20"/>
                <w:szCs w:val="20"/>
                <w:lang w:val="kk-KZ"/>
              </w:rPr>
              <w:t>.1 (202</w:t>
            </w:r>
            <w:r w:rsidR="003B26E2" w:rsidRPr="001B177E">
              <w:rPr>
                <w:sz w:val="20"/>
                <w:szCs w:val="20"/>
                <w:lang w:val="kk-KZ"/>
              </w:rPr>
              <w:t>5</w:t>
            </w:r>
            <w:r w:rsidRPr="001B177E">
              <w:rPr>
                <w:sz w:val="20"/>
                <w:szCs w:val="20"/>
                <w:lang w:val="kk-KZ"/>
              </w:rPr>
              <w:t>),</w:t>
            </w:r>
            <w:r w:rsidRPr="001B177E">
              <w:rPr>
                <w:sz w:val="20"/>
                <w:szCs w:val="20"/>
              </w:rPr>
              <w:t xml:space="preserve"> </w:t>
            </w:r>
          </w:p>
          <w:p w14:paraId="723F5FC7" w14:textId="77777777" w:rsidR="0031115B" w:rsidRPr="001B177E" w:rsidRDefault="0031115B" w:rsidP="0031115B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 w:rsidRPr="001B177E">
              <w:rPr>
                <w:sz w:val="20"/>
                <w:szCs w:val="20"/>
              </w:rPr>
              <w:t xml:space="preserve">Percentile - </w:t>
            </w:r>
            <w:r w:rsidRPr="001B177E">
              <w:rPr>
                <w:sz w:val="20"/>
                <w:szCs w:val="20"/>
                <w:lang w:val="kk-KZ"/>
              </w:rPr>
              <w:t>70</w:t>
            </w:r>
          </w:p>
          <w:p w14:paraId="044A3DF9" w14:textId="77777777" w:rsidR="0031115B" w:rsidRPr="001B177E" w:rsidRDefault="0031115B" w:rsidP="003111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1B177E">
              <w:rPr>
                <w:sz w:val="20"/>
                <w:szCs w:val="20"/>
                <w:lang w:val="kk-KZ"/>
              </w:rPr>
              <w:t>Область науки:</w:t>
            </w:r>
            <w:r w:rsidRPr="001B177E">
              <w:rPr>
                <w:sz w:val="20"/>
                <w:szCs w:val="20"/>
              </w:rPr>
              <w:t xml:space="preserve"> Animal Science and Zoology</w:t>
            </w:r>
          </w:p>
        </w:tc>
        <w:tc>
          <w:tcPr>
            <w:tcW w:w="52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38237E" w14:textId="77777777" w:rsidR="0031115B" w:rsidRPr="001B177E" w:rsidRDefault="0031115B" w:rsidP="00203726">
            <w:pPr>
              <w:spacing w:after="0" w:line="240" w:lineRule="auto"/>
              <w:rPr>
                <w:sz w:val="20"/>
                <w:szCs w:val="20"/>
              </w:rPr>
            </w:pPr>
            <w:proofErr w:type="spellStart"/>
            <w:r w:rsidRPr="001B177E">
              <w:rPr>
                <w:sz w:val="20"/>
                <w:szCs w:val="20"/>
                <w:u w:val="single"/>
              </w:rPr>
              <w:t>Gubashev</w:t>
            </w:r>
            <w:proofErr w:type="spellEnd"/>
            <w:r w:rsidRPr="001B177E">
              <w:rPr>
                <w:sz w:val="20"/>
                <w:szCs w:val="20"/>
                <w:u w:val="single"/>
              </w:rPr>
              <w:t xml:space="preserve"> N.M.</w:t>
            </w:r>
            <w:r w:rsidRPr="001B177E">
              <w:rPr>
                <w:sz w:val="20"/>
                <w:szCs w:val="20"/>
              </w:rPr>
              <w:t xml:space="preserve">, </w:t>
            </w:r>
            <w:proofErr w:type="spellStart"/>
            <w:r w:rsidRPr="001B177E">
              <w:rPr>
                <w:sz w:val="20"/>
                <w:szCs w:val="20"/>
              </w:rPr>
              <w:t>Amangaliyev</w:t>
            </w:r>
            <w:proofErr w:type="spellEnd"/>
            <w:r w:rsidRPr="001B177E">
              <w:rPr>
                <w:sz w:val="20"/>
                <w:szCs w:val="20"/>
              </w:rPr>
              <w:t xml:space="preserve"> T.G., </w:t>
            </w:r>
            <w:proofErr w:type="spellStart"/>
            <w:r w:rsidRPr="001B177E">
              <w:rPr>
                <w:sz w:val="20"/>
                <w:szCs w:val="20"/>
              </w:rPr>
              <w:t>Kazhgaliyev</w:t>
            </w:r>
            <w:proofErr w:type="spellEnd"/>
            <w:r w:rsidRPr="001B177E">
              <w:rPr>
                <w:sz w:val="20"/>
                <w:szCs w:val="20"/>
              </w:rPr>
              <w:t xml:space="preserve"> </w:t>
            </w:r>
            <w:proofErr w:type="spellStart"/>
            <w:r w:rsidRPr="001B177E">
              <w:rPr>
                <w:sz w:val="20"/>
                <w:szCs w:val="20"/>
              </w:rPr>
              <w:t>N.Zh</w:t>
            </w:r>
            <w:proofErr w:type="spellEnd"/>
            <w:r w:rsidRPr="001B177E">
              <w:rPr>
                <w:sz w:val="20"/>
                <w:szCs w:val="20"/>
              </w:rPr>
              <w:t xml:space="preserve">., </w:t>
            </w:r>
            <w:proofErr w:type="spellStart"/>
            <w:r w:rsidRPr="001B177E">
              <w:rPr>
                <w:sz w:val="20"/>
                <w:szCs w:val="20"/>
              </w:rPr>
              <w:t>Titanov</w:t>
            </w:r>
            <w:proofErr w:type="spellEnd"/>
            <w:r w:rsidRPr="001B177E">
              <w:rPr>
                <w:sz w:val="20"/>
                <w:szCs w:val="20"/>
              </w:rPr>
              <w:t xml:space="preserve"> Z.E., </w:t>
            </w:r>
            <w:proofErr w:type="spellStart"/>
            <w:r w:rsidRPr="001B177E">
              <w:rPr>
                <w:sz w:val="20"/>
                <w:szCs w:val="20"/>
              </w:rPr>
              <w:t>Ateikhan</w:t>
            </w:r>
            <w:proofErr w:type="spellEnd"/>
            <w:r w:rsidRPr="001B177E">
              <w:rPr>
                <w:sz w:val="20"/>
                <w:szCs w:val="20"/>
              </w:rPr>
              <w:t xml:space="preserve"> B.</w:t>
            </w:r>
          </w:p>
        </w:tc>
        <w:tc>
          <w:tcPr>
            <w:tcW w:w="54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B66ECB" w14:textId="77777777" w:rsidR="0031115B" w:rsidRPr="001B177E" w:rsidRDefault="0031115B" w:rsidP="00203726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1B177E">
              <w:rPr>
                <w:sz w:val="20"/>
                <w:szCs w:val="20"/>
                <w:lang w:val="ru-RU" w:eastAsia="ru-RU"/>
              </w:rPr>
              <w:t>первый автор</w:t>
            </w:r>
          </w:p>
        </w:tc>
      </w:tr>
      <w:tr w:rsidR="009F41EB" w:rsidRPr="005D10BD" w14:paraId="381E2752" w14:textId="77777777" w:rsidTr="009F41EB">
        <w:trPr>
          <w:trHeight w:val="30"/>
        </w:trPr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CE5AB8" w14:textId="77777777" w:rsidR="0031115B" w:rsidRPr="005D10BD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val="ru-RU" w:eastAsia="ru-RU"/>
              </w:rPr>
            </w:pPr>
            <w:r w:rsidRPr="000B6732">
              <w:rPr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101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7B2654" w14:textId="77777777" w:rsidR="0031115B" w:rsidRPr="005D10BD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eastAsia="ru-RU"/>
              </w:rPr>
            </w:pPr>
            <w:r w:rsidRPr="005D10BD">
              <w:rPr>
                <w:sz w:val="20"/>
                <w:szCs w:val="20"/>
              </w:rPr>
              <w:t>Effects of Seasonal and Intra-Seasonal Grazing on Semi-Desert Pasture Vegetation, Forage</w:t>
            </w:r>
            <w:r w:rsidRPr="005D10BD">
              <w:rPr>
                <w:sz w:val="20"/>
                <w:szCs w:val="20"/>
              </w:rPr>
              <w:br/>
              <w:t>Quality, and Soil Degradation in West Kazakhstan</w:t>
            </w:r>
          </w:p>
        </w:tc>
        <w:tc>
          <w:tcPr>
            <w:tcW w:w="36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C7A240D" w14:textId="77777777" w:rsidR="0031115B" w:rsidRPr="005D10BD" w:rsidRDefault="0031115B" w:rsidP="00B675CA">
            <w:pPr>
              <w:spacing w:after="20"/>
              <w:ind w:left="20"/>
              <w:jc w:val="center"/>
              <w:rPr>
                <w:sz w:val="20"/>
                <w:szCs w:val="20"/>
                <w:lang w:val="ru-RU" w:eastAsia="ru-RU"/>
              </w:rPr>
            </w:pPr>
            <w:r w:rsidRPr="005D10BD">
              <w:rPr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93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4C60821" w14:textId="77777777" w:rsidR="0031115B" w:rsidRPr="005D10BD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eastAsia="ru-RU"/>
              </w:rPr>
            </w:pPr>
            <w:r w:rsidRPr="000B6732">
              <w:rPr>
                <w:sz w:val="20"/>
                <w:szCs w:val="20"/>
                <w:lang w:eastAsia="ru-RU"/>
              </w:rPr>
              <w:t xml:space="preserve">International Journal of Design &amp; Nature and </w:t>
            </w:r>
            <w:proofErr w:type="spellStart"/>
            <w:r w:rsidRPr="000B6732">
              <w:rPr>
                <w:sz w:val="20"/>
                <w:szCs w:val="20"/>
                <w:lang w:eastAsia="ru-RU"/>
              </w:rPr>
              <w:t>Ecodynamics</w:t>
            </w:r>
            <w:proofErr w:type="spellEnd"/>
            <w:r w:rsidRPr="000B6732">
              <w:rPr>
                <w:sz w:val="20"/>
                <w:szCs w:val="20"/>
                <w:lang w:eastAsia="ru-RU"/>
              </w:rPr>
              <w:t>, 2026, Vol. 21, No. 4, pp. 963</w:t>
            </w:r>
            <w:r w:rsidRPr="005D10BD">
              <w:rPr>
                <w:sz w:val="20"/>
                <w:szCs w:val="20"/>
                <w:lang w:eastAsia="ru-RU"/>
              </w:rPr>
              <w:t>-</w:t>
            </w:r>
            <w:r w:rsidRPr="000B6732">
              <w:rPr>
                <w:sz w:val="20"/>
                <w:szCs w:val="20"/>
                <w:lang w:eastAsia="ru-RU"/>
              </w:rPr>
              <w:t>977. DOI: 10.18280/ijdne.210405</w:t>
            </w:r>
          </w:p>
        </w:tc>
        <w:tc>
          <w:tcPr>
            <w:tcW w:w="50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328D50" w14:textId="77777777" w:rsidR="0031115B" w:rsidRPr="005D10BD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64202A" w14:textId="77777777" w:rsidR="0031115B" w:rsidRPr="005D10BD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58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32A688" w14:textId="77777777" w:rsidR="0031115B" w:rsidRPr="005D10BD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5D10BD">
              <w:rPr>
                <w:sz w:val="20"/>
                <w:szCs w:val="20"/>
              </w:rPr>
              <w:t>CiteScore</w:t>
            </w:r>
            <w:proofErr w:type="spellEnd"/>
            <w:r w:rsidRPr="005D10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5D10BD">
              <w:rPr>
                <w:sz w:val="20"/>
                <w:szCs w:val="20"/>
              </w:rPr>
              <w:t xml:space="preserve"> 1</w:t>
            </w:r>
            <w:r w:rsidRPr="006A6A09">
              <w:rPr>
                <w:sz w:val="20"/>
                <w:szCs w:val="20"/>
              </w:rPr>
              <w:t>.</w:t>
            </w:r>
            <w:r w:rsidRPr="005D10BD">
              <w:rPr>
                <w:sz w:val="20"/>
                <w:szCs w:val="20"/>
              </w:rPr>
              <w:t xml:space="preserve">9 </w:t>
            </w:r>
            <w:r w:rsidRPr="005D10BD">
              <w:rPr>
                <w:sz w:val="20"/>
                <w:szCs w:val="20"/>
                <w:lang w:val="kk-KZ"/>
              </w:rPr>
              <w:t>(2025)</w:t>
            </w:r>
          </w:p>
          <w:p w14:paraId="482B5685" w14:textId="77777777" w:rsidR="0031115B" w:rsidRPr="005D10BD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5D10BD">
              <w:rPr>
                <w:sz w:val="20"/>
                <w:szCs w:val="20"/>
              </w:rPr>
              <w:t>Percentile – 53</w:t>
            </w:r>
          </w:p>
          <w:p w14:paraId="41A2FF1D" w14:textId="1669BC86" w:rsidR="0031115B" w:rsidRPr="005D10BD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  <w:lang w:eastAsia="ru-RU"/>
              </w:rPr>
            </w:pPr>
            <w:r w:rsidRPr="005D10BD">
              <w:rPr>
                <w:sz w:val="20"/>
                <w:szCs w:val="20"/>
                <w:lang w:val="kk-KZ"/>
              </w:rPr>
              <w:t xml:space="preserve">Область науки: </w:t>
            </w:r>
            <w:r w:rsidRPr="005D10BD">
              <w:rPr>
                <w:sz w:val="20"/>
                <w:szCs w:val="20"/>
              </w:rPr>
              <w:t>General Agricultural and Biological Sciences</w:t>
            </w:r>
          </w:p>
        </w:tc>
        <w:tc>
          <w:tcPr>
            <w:tcW w:w="52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21CA5D" w14:textId="77777777" w:rsidR="0031115B" w:rsidRPr="005D10BD" w:rsidRDefault="0031115B" w:rsidP="00203726">
            <w:pPr>
              <w:spacing w:after="20"/>
              <w:ind w:left="20"/>
              <w:rPr>
                <w:sz w:val="20"/>
                <w:szCs w:val="20"/>
                <w:lang w:eastAsia="ru-RU"/>
              </w:rPr>
            </w:pPr>
            <w:proofErr w:type="spellStart"/>
            <w:r w:rsidRPr="005D10BD">
              <w:rPr>
                <w:sz w:val="20"/>
                <w:szCs w:val="20"/>
              </w:rPr>
              <w:t>Nasiyev</w:t>
            </w:r>
            <w:proofErr w:type="spellEnd"/>
            <w:r w:rsidRPr="005D10BD">
              <w:rPr>
                <w:sz w:val="20"/>
                <w:szCs w:val="20"/>
              </w:rPr>
              <w:t xml:space="preserve"> B., </w:t>
            </w:r>
            <w:proofErr w:type="spellStart"/>
            <w:r w:rsidRPr="005D10BD">
              <w:rPr>
                <w:sz w:val="20"/>
                <w:szCs w:val="20"/>
                <w:u w:val="single"/>
              </w:rPr>
              <w:t>Gubashev</w:t>
            </w:r>
            <w:proofErr w:type="spellEnd"/>
            <w:r w:rsidRPr="005D10BD">
              <w:rPr>
                <w:sz w:val="20"/>
                <w:szCs w:val="20"/>
                <w:u w:val="single"/>
              </w:rPr>
              <w:t xml:space="preserve"> N.</w:t>
            </w:r>
            <w:r w:rsidRPr="005D10BD">
              <w:rPr>
                <w:sz w:val="20"/>
                <w:szCs w:val="20"/>
              </w:rPr>
              <w:t xml:space="preserve">, </w:t>
            </w:r>
            <w:proofErr w:type="spellStart"/>
            <w:r w:rsidRPr="005D10BD">
              <w:rPr>
                <w:sz w:val="20"/>
                <w:szCs w:val="20"/>
              </w:rPr>
              <w:t>Utebaev</w:t>
            </w:r>
            <w:proofErr w:type="spellEnd"/>
            <w:r w:rsidRPr="005D10BD">
              <w:rPr>
                <w:sz w:val="20"/>
                <w:szCs w:val="20"/>
              </w:rPr>
              <w:t xml:space="preserve"> A., </w:t>
            </w:r>
            <w:proofErr w:type="spellStart"/>
            <w:r w:rsidRPr="005D10BD">
              <w:rPr>
                <w:sz w:val="20"/>
                <w:szCs w:val="20"/>
              </w:rPr>
              <w:t>Sindarov</w:t>
            </w:r>
            <w:proofErr w:type="spellEnd"/>
            <w:r w:rsidRPr="005D10BD">
              <w:rPr>
                <w:sz w:val="20"/>
                <w:szCs w:val="20"/>
              </w:rPr>
              <w:t xml:space="preserve"> O., </w:t>
            </w:r>
            <w:proofErr w:type="spellStart"/>
            <w:r w:rsidRPr="005D10BD">
              <w:rPr>
                <w:sz w:val="20"/>
                <w:szCs w:val="20"/>
              </w:rPr>
              <w:t>Bekkaliyev</w:t>
            </w:r>
            <w:proofErr w:type="spellEnd"/>
            <w:r w:rsidRPr="005D10BD">
              <w:rPr>
                <w:sz w:val="20"/>
                <w:szCs w:val="20"/>
              </w:rPr>
              <w:t xml:space="preserve"> A., </w:t>
            </w:r>
            <w:proofErr w:type="spellStart"/>
            <w:r w:rsidRPr="005D10BD">
              <w:rPr>
                <w:sz w:val="20"/>
                <w:szCs w:val="20"/>
              </w:rPr>
              <w:t>Zhanatalapov</w:t>
            </w:r>
            <w:proofErr w:type="spellEnd"/>
            <w:r w:rsidRPr="005D10BD">
              <w:rPr>
                <w:sz w:val="20"/>
                <w:szCs w:val="20"/>
              </w:rPr>
              <w:t xml:space="preserve"> N., </w:t>
            </w:r>
            <w:proofErr w:type="spellStart"/>
            <w:r w:rsidRPr="005D10BD">
              <w:rPr>
                <w:sz w:val="20"/>
                <w:szCs w:val="20"/>
              </w:rPr>
              <w:t>Khiyasov</w:t>
            </w:r>
            <w:proofErr w:type="spellEnd"/>
            <w:r w:rsidRPr="005D10BD">
              <w:rPr>
                <w:sz w:val="20"/>
                <w:szCs w:val="20"/>
              </w:rPr>
              <w:t xml:space="preserve"> M., </w:t>
            </w:r>
            <w:proofErr w:type="spellStart"/>
            <w:r w:rsidRPr="005D10BD">
              <w:rPr>
                <w:sz w:val="20"/>
                <w:szCs w:val="20"/>
              </w:rPr>
              <w:t>Okshebayev</w:t>
            </w:r>
            <w:proofErr w:type="spellEnd"/>
            <w:r w:rsidRPr="005D10BD">
              <w:rPr>
                <w:sz w:val="20"/>
                <w:szCs w:val="20"/>
              </w:rPr>
              <w:t xml:space="preserve"> A., </w:t>
            </w:r>
            <w:proofErr w:type="spellStart"/>
            <w:r w:rsidRPr="005D10BD">
              <w:rPr>
                <w:sz w:val="20"/>
                <w:szCs w:val="20"/>
              </w:rPr>
              <w:t>Shibaikin</w:t>
            </w:r>
            <w:proofErr w:type="spellEnd"/>
            <w:r w:rsidRPr="005D10BD">
              <w:rPr>
                <w:sz w:val="20"/>
                <w:szCs w:val="20"/>
              </w:rPr>
              <w:t xml:space="preserve"> V., </w:t>
            </w:r>
            <w:proofErr w:type="spellStart"/>
            <w:r w:rsidRPr="005D10BD">
              <w:rPr>
                <w:sz w:val="20"/>
                <w:szCs w:val="20"/>
              </w:rPr>
              <w:t>Salykova</w:t>
            </w:r>
            <w:proofErr w:type="spellEnd"/>
            <w:r w:rsidRPr="005D10BD">
              <w:rPr>
                <w:sz w:val="20"/>
                <w:szCs w:val="20"/>
              </w:rPr>
              <w:t xml:space="preserve"> A., </w:t>
            </w:r>
            <w:proofErr w:type="spellStart"/>
            <w:r w:rsidRPr="005D10BD">
              <w:rPr>
                <w:sz w:val="20"/>
                <w:szCs w:val="20"/>
              </w:rPr>
              <w:t>Zhumin</w:t>
            </w:r>
            <w:proofErr w:type="spellEnd"/>
            <w:r w:rsidRPr="005D10BD">
              <w:rPr>
                <w:sz w:val="20"/>
                <w:szCs w:val="20"/>
              </w:rPr>
              <w:t xml:space="preserve"> B., </w:t>
            </w:r>
            <w:proofErr w:type="spellStart"/>
            <w:r w:rsidRPr="005D10BD">
              <w:rPr>
                <w:sz w:val="20"/>
                <w:szCs w:val="20"/>
              </w:rPr>
              <w:lastRenderedPageBreak/>
              <w:t>Orynbayeva</w:t>
            </w:r>
            <w:proofErr w:type="spellEnd"/>
            <w:r w:rsidRPr="005D10BD">
              <w:rPr>
                <w:sz w:val="20"/>
                <w:szCs w:val="20"/>
              </w:rPr>
              <w:t xml:space="preserve"> A.</w:t>
            </w:r>
          </w:p>
        </w:tc>
        <w:tc>
          <w:tcPr>
            <w:tcW w:w="54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5D088F" w14:textId="77777777" w:rsidR="0031115B" w:rsidRPr="005D10BD" w:rsidRDefault="0031115B" w:rsidP="00203726">
            <w:pPr>
              <w:spacing w:after="20"/>
              <w:ind w:left="20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lastRenderedPageBreak/>
              <w:t>а</w:t>
            </w:r>
            <w:r w:rsidRPr="000B6732">
              <w:rPr>
                <w:sz w:val="20"/>
                <w:szCs w:val="20"/>
                <w:lang w:val="ru-RU" w:eastAsia="ru-RU"/>
              </w:rPr>
              <w:t>втор для корреспонденции</w:t>
            </w:r>
          </w:p>
        </w:tc>
      </w:tr>
      <w:tr w:rsidR="009F41EB" w:rsidRPr="0063274E" w14:paraId="56A53E22" w14:textId="77777777" w:rsidTr="009F41EB">
        <w:trPr>
          <w:trHeight w:val="30"/>
        </w:trPr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D758AA" w14:textId="77777777" w:rsidR="0031115B" w:rsidRPr="0063274E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val="ru-RU" w:eastAsia="ru-RU"/>
              </w:rPr>
            </w:pPr>
            <w:r w:rsidRPr="000B6732">
              <w:rPr>
                <w:sz w:val="20"/>
                <w:szCs w:val="20"/>
                <w:lang w:val="ru-RU" w:eastAsia="ru-RU"/>
              </w:rPr>
              <w:lastRenderedPageBreak/>
              <w:t>3</w:t>
            </w:r>
          </w:p>
        </w:tc>
        <w:tc>
          <w:tcPr>
            <w:tcW w:w="101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7176D5" w14:textId="77777777" w:rsidR="0031115B" w:rsidRPr="0063274E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eastAsia="ru-RU"/>
              </w:rPr>
            </w:pPr>
            <w:r w:rsidRPr="0063274E">
              <w:rPr>
                <w:sz w:val="20"/>
                <w:szCs w:val="20"/>
              </w:rPr>
              <w:t>Genetic characteristics of camels bred in the Atyrau region</w:t>
            </w:r>
            <w:r w:rsidRPr="0063274E">
              <w:rPr>
                <w:sz w:val="20"/>
                <w:szCs w:val="20"/>
              </w:rPr>
              <w:br/>
              <w:t>based on microsatellite DNA analysis</w:t>
            </w:r>
          </w:p>
        </w:tc>
        <w:tc>
          <w:tcPr>
            <w:tcW w:w="36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E893A1" w14:textId="77777777" w:rsidR="0031115B" w:rsidRPr="0063274E" w:rsidRDefault="0031115B" w:rsidP="00B675CA">
            <w:pPr>
              <w:spacing w:after="20"/>
              <w:ind w:left="20"/>
              <w:jc w:val="center"/>
              <w:rPr>
                <w:sz w:val="20"/>
                <w:szCs w:val="20"/>
                <w:lang w:val="ru-RU" w:eastAsia="ru-RU"/>
              </w:rPr>
            </w:pPr>
            <w:r w:rsidRPr="0063274E">
              <w:rPr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93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7487EA" w14:textId="77777777" w:rsidR="0031115B" w:rsidRPr="0063274E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eastAsia="ru-RU"/>
              </w:rPr>
            </w:pPr>
            <w:r w:rsidRPr="000B6732">
              <w:rPr>
                <w:sz w:val="20"/>
                <w:szCs w:val="20"/>
                <w:lang w:eastAsia="ru-RU"/>
              </w:rPr>
              <w:t xml:space="preserve">Brazilian Journal of Biology, 2026, Vol. 86, e308340. </w:t>
            </w:r>
            <w:r w:rsidRPr="000B6732">
              <w:rPr>
                <w:sz w:val="20"/>
                <w:szCs w:val="20"/>
                <w:lang w:val="ru-RU" w:eastAsia="ru-RU"/>
              </w:rPr>
              <w:t>DOI: 10.1590/1519-6984.308340</w:t>
            </w:r>
          </w:p>
        </w:tc>
        <w:tc>
          <w:tcPr>
            <w:tcW w:w="50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8F02BC" w14:textId="77777777" w:rsidR="0031115B" w:rsidRPr="0063274E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568C156" w14:textId="77777777" w:rsidR="0031115B" w:rsidRPr="0063274E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58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CDCE51" w14:textId="77777777" w:rsidR="0031115B" w:rsidRPr="0063274E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63274E">
              <w:rPr>
                <w:sz w:val="20"/>
                <w:szCs w:val="20"/>
              </w:rPr>
              <w:t>CiteScore</w:t>
            </w:r>
            <w:proofErr w:type="spellEnd"/>
            <w:r w:rsidRPr="0063274E">
              <w:rPr>
                <w:sz w:val="20"/>
                <w:szCs w:val="20"/>
              </w:rPr>
              <w:t xml:space="preserve"> – </w:t>
            </w:r>
            <w:r w:rsidRPr="006A6A09"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>5</w:t>
            </w:r>
            <w:r w:rsidRPr="0063274E">
              <w:rPr>
                <w:sz w:val="20"/>
                <w:szCs w:val="20"/>
              </w:rPr>
              <w:t xml:space="preserve"> </w:t>
            </w:r>
            <w:r w:rsidRPr="0063274E">
              <w:rPr>
                <w:sz w:val="20"/>
                <w:szCs w:val="20"/>
                <w:lang w:val="kk-KZ"/>
              </w:rPr>
              <w:t>(2025)</w:t>
            </w:r>
          </w:p>
          <w:p w14:paraId="7870DD9A" w14:textId="77777777" w:rsidR="0031115B" w:rsidRPr="006A6A09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63274E">
              <w:rPr>
                <w:sz w:val="20"/>
                <w:szCs w:val="20"/>
              </w:rPr>
              <w:t xml:space="preserve">Percentile – </w:t>
            </w:r>
            <w:r w:rsidRPr="006A6A09">
              <w:rPr>
                <w:sz w:val="20"/>
                <w:szCs w:val="20"/>
              </w:rPr>
              <w:t>70</w:t>
            </w:r>
          </w:p>
          <w:p w14:paraId="1CF25788" w14:textId="71722D2E" w:rsidR="0031115B" w:rsidRPr="0063274E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  <w:lang w:eastAsia="ru-RU"/>
              </w:rPr>
            </w:pPr>
            <w:r w:rsidRPr="0063274E">
              <w:rPr>
                <w:sz w:val="20"/>
                <w:szCs w:val="20"/>
                <w:lang w:val="kk-KZ"/>
              </w:rPr>
              <w:t xml:space="preserve">Область науки: </w:t>
            </w:r>
            <w:r w:rsidRPr="0063274E">
              <w:rPr>
                <w:sz w:val="20"/>
                <w:szCs w:val="20"/>
              </w:rPr>
              <w:t>General Agricultural and Biological Sciences</w:t>
            </w:r>
          </w:p>
        </w:tc>
        <w:tc>
          <w:tcPr>
            <w:tcW w:w="52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14B62E" w14:textId="77777777" w:rsidR="0031115B" w:rsidRPr="0063274E" w:rsidRDefault="0031115B" w:rsidP="00203726">
            <w:pPr>
              <w:spacing w:after="20"/>
              <w:ind w:left="20"/>
              <w:rPr>
                <w:sz w:val="20"/>
                <w:szCs w:val="20"/>
                <w:lang w:eastAsia="ru-RU"/>
              </w:rPr>
            </w:pPr>
            <w:proofErr w:type="spellStart"/>
            <w:r w:rsidRPr="0063274E">
              <w:rPr>
                <w:sz w:val="20"/>
                <w:szCs w:val="20"/>
              </w:rPr>
              <w:t>Dyussegaliyeva</w:t>
            </w:r>
            <w:proofErr w:type="spellEnd"/>
            <w:r w:rsidRPr="0063274E">
              <w:rPr>
                <w:sz w:val="20"/>
                <w:szCs w:val="20"/>
              </w:rPr>
              <w:t xml:space="preserve"> M., </w:t>
            </w:r>
            <w:proofErr w:type="spellStart"/>
            <w:r w:rsidRPr="0063274E">
              <w:rPr>
                <w:sz w:val="20"/>
                <w:szCs w:val="20"/>
                <w:u w:val="single"/>
              </w:rPr>
              <w:t>Gubashev</w:t>
            </w:r>
            <w:proofErr w:type="spellEnd"/>
            <w:r w:rsidRPr="0063274E">
              <w:rPr>
                <w:sz w:val="20"/>
                <w:szCs w:val="20"/>
                <w:u w:val="single"/>
              </w:rPr>
              <w:t xml:space="preserve"> N</w:t>
            </w:r>
            <w:r w:rsidRPr="0063274E">
              <w:rPr>
                <w:sz w:val="20"/>
                <w:szCs w:val="20"/>
              </w:rPr>
              <w:t xml:space="preserve">., </w:t>
            </w:r>
            <w:proofErr w:type="spellStart"/>
            <w:r w:rsidRPr="0063274E">
              <w:rPr>
                <w:sz w:val="20"/>
                <w:szCs w:val="20"/>
              </w:rPr>
              <w:t>Bissenova</w:t>
            </w:r>
            <w:proofErr w:type="spellEnd"/>
            <w:r w:rsidRPr="0063274E">
              <w:rPr>
                <w:sz w:val="20"/>
                <w:szCs w:val="20"/>
              </w:rPr>
              <w:t xml:space="preserve"> K., </w:t>
            </w:r>
            <w:proofErr w:type="spellStart"/>
            <w:r w:rsidRPr="0063274E">
              <w:rPr>
                <w:sz w:val="20"/>
                <w:szCs w:val="20"/>
              </w:rPr>
              <w:t>Sagyndykova</w:t>
            </w:r>
            <w:proofErr w:type="spellEnd"/>
            <w:r w:rsidRPr="0063274E">
              <w:rPr>
                <w:sz w:val="20"/>
                <w:szCs w:val="20"/>
              </w:rPr>
              <w:t xml:space="preserve"> S., </w:t>
            </w:r>
            <w:proofErr w:type="spellStart"/>
            <w:r w:rsidRPr="0063274E">
              <w:rPr>
                <w:sz w:val="20"/>
                <w:szCs w:val="20"/>
              </w:rPr>
              <w:t>Abuov</w:t>
            </w:r>
            <w:proofErr w:type="spellEnd"/>
            <w:r w:rsidRPr="0063274E">
              <w:rPr>
                <w:sz w:val="20"/>
                <w:szCs w:val="20"/>
              </w:rPr>
              <w:t xml:space="preserve"> A.</w:t>
            </w:r>
          </w:p>
        </w:tc>
        <w:tc>
          <w:tcPr>
            <w:tcW w:w="54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9DB7E8" w14:textId="77777777" w:rsidR="0031115B" w:rsidRPr="0063274E" w:rsidRDefault="0031115B" w:rsidP="00203726">
            <w:pPr>
              <w:spacing w:after="20"/>
              <w:ind w:left="20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а</w:t>
            </w:r>
            <w:r w:rsidRPr="000B6732">
              <w:rPr>
                <w:sz w:val="20"/>
                <w:szCs w:val="20"/>
                <w:lang w:val="ru-RU" w:eastAsia="ru-RU"/>
              </w:rPr>
              <w:t>втор для корреспонденции</w:t>
            </w:r>
          </w:p>
        </w:tc>
      </w:tr>
      <w:tr w:rsidR="009F41EB" w:rsidRPr="00957C50" w14:paraId="21A0D548" w14:textId="77777777" w:rsidTr="009F41EB">
        <w:trPr>
          <w:trHeight w:val="30"/>
        </w:trPr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4D8C20" w14:textId="77777777" w:rsidR="0031115B" w:rsidRPr="00957C50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val="ru-RU" w:eastAsia="ru-RU"/>
              </w:rPr>
            </w:pPr>
            <w:r w:rsidRPr="00957C50">
              <w:rPr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101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6055F12" w14:textId="77777777" w:rsidR="0031115B" w:rsidRPr="00957C50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eastAsia="ru-RU"/>
              </w:rPr>
            </w:pPr>
            <w:r w:rsidRPr="00957C50">
              <w:rPr>
                <w:rFonts w:ascii="Gulliver-Bold" w:hAnsi="Gulliver-Bold"/>
                <w:sz w:val="20"/>
                <w:szCs w:val="20"/>
              </w:rPr>
              <w:t>Index-based selection of Kazakh sur sheep with platinum coloration</w:t>
            </w:r>
          </w:p>
        </w:tc>
        <w:tc>
          <w:tcPr>
            <w:tcW w:w="36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71D1F43" w14:textId="77777777" w:rsidR="0031115B" w:rsidRPr="00957C50" w:rsidRDefault="0031115B" w:rsidP="00B675CA">
            <w:pPr>
              <w:spacing w:after="20"/>
              <w:ind w:left="20"/>
              <w:jc w:val="center"/>
              <w:rPr>
                <w:sz w:val="20"/>
                <w:szCs w:val="20"/>
                <w:lang w:val="ru-RU" w:eastAsia="ru-RU"/>
              </w:rPr>
            </w:pPr>
            <w:r w:rsidRPr="00957C50">
              <w:rPr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93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45327F" w14:textId="77777777" w:rsidR="0031115B" w:rsidRPr="00957C50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eastAsia="ru-RU"/>
              </w:rPr>
            </w:pPr>
            <w:r w:rsidRPr="00957C50">
              <w:rPr>
                <w:sz w:val="20"/>
                <w:szCs w:val="20"/>
                <w:lang w:eastAsia="ru-RU"/>
              </w:rPr>
              <w:t xml:space="preserve">Brazilian Journal of Biology, 2026, Vol. 86, e308422. </w:t>
            </w:r>
            <w:r w:rsidRPr="00957C50">
              <w:rPr>
                <w:sz w:val="20"/>
                <w:szCs w:val="20"/>
                <w:lang w:val="ru-RU" w:eastAsia="ru-RU"/>
              </w:rPr>
              <w:t>DOI: 10.1590/1519-6984.308422</w:t>
            </w:r>
          </w:p>
        </w:tc>
        <w:tc>
          <w:tcPr>
            <w:tcW w:w="50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AEEE02" w14:textId="77777777" w:rsidR="0031115B" w:rsidRPr="00957C50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ED7B39" w14:textId="77777777" w:rsidR="0031115B" w:rsidRPr="00957C50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58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9D11E7" w14:textId="77777777" w:rsidR="0031115B" w:rsidRPr="00957C50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957C50">
              <w:rPr>
                <w:sz w:val="20"/>
                <w:szCs w:val="20"/>
              </w:rPr>
              <w:t>CiteScore</w:t>
            </w:r>
            <w:proofErr w:type="spellEnd"/>
            <w:r w:rsidRPr="00957C50">
              <w:rPr>
                <w:sz w:val="20"/>
                <w:szCs w:val="20"/>
              </w:rPr>
              <w:t xml:space="preserve"> – 3.5 </w:t>
            </w:r>
            <w:r w:rsidRPr="00957C50">
              <w:rPr>
                <w:sz w:val="20"/>
                <w:szCs w:val="20"/>
                <w:lang w:val="kk-KZ"/>
              </w:rPr>
              <w:t>(2025)</w:t>
            </w:r>
          </w:p>
          <w:p w14:paraId="0AC481D8" w14:textId="77777777" w:rsidR="0031115B" w:rsidRPr="00957C50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957C50">
              <w:rPr>
                <w:sz w:val="20"/>
                <w:szCs w:val="20"/>
              </w:rPr>
              <w:t>Percentile – 70</w:t>
            </w:r>
          </w:p>
          <w:p w14:paraId="2FB5F46A" w14:textId="443C2902" w:rsidR="0031115B" w:rsidRPr="00957C50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  <w:lang w:eastAsia="ru-RU"/>
              </w:rPr>
            </w:pPr>
            <w:r w:rsidRPr="00957C50">
              <w:rPr>
                <w:sz w:val="20"/>
                <w:szCs w:val="20"/>
                <w:lang w:val="kk-KZ"/>
              </w:rPr>
              <w:t xml:space="preserve">Область науки: </w:t>
            </w:r>
            <w:r w:rsidRPr="00957C50">
              <w:rPr>
                <w:sz w:val="20"/>
                <w:szCs w:val="20"/>
              </w:rPr>
              <w:t>General Agricultural and Biological Sciences</w:t>
            </w:r>
          </w:p>
        </w:tc>
        <w:tc>
          <w:tcPr>
            <w:tcW w:w="52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6E6224" w14:textId="77777777" w:rsidR="0031115B" w:rsidRPr="00957C50" w:rsidRDefault="0031115B" w:rsidP="00203726">
            <w:pPr>
              <w:spacing w:after="20"/>
              <w:ind w:left="20"/>
              <w:rPr>
                <w:sz w:val="20"/>
                <w:szCs w:val="20"/>
                <w:lang w:eastAsia="ru-RU"/>
              </w:rPr>
            </w:pPr>
            <w:proofErr w:type="spellStart"/>
            <w:r w:rsidRPr="00957C50">
              <w:rPr>
                <w:sz w:val="20"/>
                <w:szCs w:val="20"/>
              </w:rPr>
              <w:t>Dyussegaliyeva</w:t>
            </w:r>
            <w:proofErr w:type="spellEnd"/>
            <w:r w:rsidRPr="00957C50">
              <w:rPr>
                <w:sz w:val="20"/>
                <w:szCs w:val="20"/>
              </w:rPr>
              <w:t xml:space="preserve"> M., </w:t>
            </w:r>
            <w:proofErr w:type="spellStart"/>
            <w:r w:rsidRPr="00957C50">
              <w:rPr>
                <w:sz w:val="20"/>
                <w:szCs w:val="20"/>
                <w:u w:val="single"/>
              </w:rPr>
              <w:t>Gubashev</w:t>
            </w:r>
            <w:proofErr w:type="spellEnd"/>
            <w:r w:rsidRPr="00957C50">
              <w:rPr>
                <w:sz w:val="20"/>
                <w:szCs w:val="20"/>
                <w:u w:val="single"/>
              </w:rPr>
              <w:t xml:space="preserve"> N</w:t>
            </w:r>
            <w:r w:rsidRPr="00957C50">
              <w:rPr>
                <w:sz w:val="20"/>
                <w:szCs w:val="20"/>
              </w:rPr>
              <w:t xml:space="preserve">., </w:t>
            </w:r>
            <w:proofErr w:type="spellStart"/>
            <w:r w:rsidRPr="00957C50">
              <w:rPr>
                <w:sz w:val="20"/>
                <w:szCs w:val="20"/>
              </w:rPr>
              <w:t>Zhsupbekov</w:t>
            </w:r>
            <w:proofErr w:type="spellEnd"/>
            <w:r w:rsidRPr="00957C50">
              <w:rPr>
                <w:sz w:val="20"/>
                <w:szCs w:val="20"/>
              </w:rPr>
              <w:t xml:space="preserve"> </w:t>
            </w:r>
            <w:proofErr w:type="spellStart"/>
            <w:r w:rsidRPr="00957C50">
              <w:rPr>
                <w:sz w:val="20"/>
                <w:szCs w:val="20"/>
              </w:rPr>
              <w:t>Zh</w:t>
            </w:r>
            <w:proofErr w:type="spellEnd"/>
            <w:r w:rsidRPr="00957C50">
              <w:rPr>
                <w:sz w:val="20"/>
                <w:szCs w:val="20"/>
              </w:rPr>
              <w:t xml:space="preserve">., </w:t>
            </w:r>
            <w:proofErr w:type="spellStart"/>
            <w:r w:rsidRPr="00957C50">
              <w:rPr>
                <w:sz w:val="20"/>
                <w:szCs w:val="20"/>
              </w:rPr>
              <w:t>Yermakhanov</w:t>
            </w:r>
            <w:proofErr w:type="spellEnd"/>
            <w:r w:rsidRPr="00957C50">
              <w:rPr>
                <w:sz w:val="20"/>
                <w:szCs w:val="20"/>
              </w:rPr>
              <w:t xml:space="preserve"> M., </w:t>
            </w:r>
            <w:proofErr w:type="spellStart"/>
            <w:r w:rsidRPr="00957C50">
              <w:rPr>
                <w:sz w:val="20"/>
                <w:szCs w:val="20"/>
              </w:rPr>
              <w:t>Bekbolatova</w:t>
            </w:r>
            <w:proofErr w:type="spellEnd"/>
            <w:r w:rsidRPr="00957C50">
              <w:rPr>
                <w:sz w:val="20"/>
                <w:szCs w:val="20"/>
              </w:rPr>
              <w:t xml:space="preserve"> A.</w:t>
            </w:r>
          </w:p>
        </w:tc>
        <w:tc>
          <w:tcPr>
            <w:tcW w:w="54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B804E7" w14:textId="77777777" w:rsidR="0031115B" w:rsidRPr="00957C50" w:rsidRDefault="0031115B" w:rsidP="00203726">
            <w:pPr>
              <w:spacing w:after="20"/>
              <w:ind w:left="20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а</w:t>
            </w:r>
            <w:r w:rsidRPr="00957C50">
              <w:rPr>
                <w:sz w:val="20"/>
                <w:szCs w:val="20"/>
                <w:lang w:val="ru-RU" w:eastAsia="ru-RU"/>
              </w:rPr>
              <w:t>втор для корреспонденции</w:t>
            </w:r>
          </w:p>
        </w:tc>
      </w:tr>
      <w:tr w:rsidR="009F41EB" w:rsidRPr="00497EA2" w14:paraId="22D3F6E9" w14:textId="77777777" w:rsidTr="009F41EB">
        <w:trPr>
          <w:trHeight w:val="30"/>
        </w:trPr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222E9F3" w14:textId="77777777" w:rsidR="0031115B" w:rsidRPr="00497EA2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val="ru-RU" w:eastAsia="ru-RU"/>
              </w:rPr>
            </w:pPr>
            <w:r w:rsidRPr="00497EA2">
              <w:rPr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101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75CB00" w14:textId="77777777" w:rsidR="0031115B" w:rsidRPr="00497EA2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eastAsia="ru-RU"/>
              </w:rPr>
            </w:pPr>
            <w:r w:rsidRPr="00497EA2">
              <w:rPr>
                <w:sz w:val="20"/>
                <w:szCs w:val="20"/>
              </w:rPr>
              <w:t xml:space="preserve">Genetic Structure of </w:t>
            </w:r>
            <w:proofErr w:type="spellStart"/>
            <w:r w:rsidRPr="00497EA2">
              <w:rPr>
                <w:sz w:val="20"/>
                <w:szCs w:val="20"/>
              </w:rPr>
              <w:t>Intrabreed</w:t>
            </w:r>
            <w:proofErr w:type="spellEnd"/>
            <w:r w:rsidRPr="00497EA2">
              <w:rPr>
                <w:sz w:val="20"/>
                <w:szCs w:val="20"/>
              </w:rPr>
              <w:t xml:space="preserve"> Types of the Kazakh White-Headed Breed Based</w:t>
            </w:r>
            <w:r w:rsidRPr="00497EA2">
              <w:rPr>
                <w:sz w:val="20"/>
                <w:szCs w:val="20"/>
              </w:rPr>
              <w:br/>
              <w:t>on Microsatellite Analysis</w:t>
            </w:r>
          </w:p>
        </w:tc>
        <w:tc>
          <w:tcPr>
            <w:tcW w:w="36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F9698F" w14:textId="77777777" w:rsidR="0031115B" w:rsidRPr="00497EA2" w:rsidRDefault="0031115B" w:rsidP="00B675CA">
            <w:pPr>
              <w:spacing w:after="20"/>
              <w:ind w:left="20"/>
              <w:jc w:val="center"/>
              <w:rPr>
                <w:sz w:val="20"/>
                <w:szCs w:val="20"/>
                <w:lang w:val="ru-RU" w:eastAsia="ru-RU"/>
              </w:rPr>
            </w:pPr>
            <w:r w:rsidRPr="00497EA2">
              <w:rPr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93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537363" w14:textId="77777777" w:rsidR="0031115B" w:rsidRPr="00497EA2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eastAsia="ru-RU"/>
              </w:rPr>
            </w:pPr>
            <w:r w:rsidRPr="00497EA2">
              <w:rPr>
                <w:sz w:val="20"/>
                <w:szCs w:val="20"/>
                <w:lang w:eastAsia="ru-RU"/>
              </w:rPr>
              <w:t xml:space="preserve">International Journal of Veterinary Science, 2026, Vol. 15, No. 4, pp. 1230–1238. </w:t>
            </w:r>
            <w:r w:rsidRPr="00497EA2">
              <w:rPr>
                <w:sz w:val="20"/>
                <w:szCs w:val="20"/>
                <w:lang w:val="ru-RU" w:eastAsia="ru-RU"/>
              </w:rPr>
              <w:t>DOI: 10.47278/</w:t>
            </w:r>
            <w:proofErr w:type="spellStart"/>
            <w:r w:rsidRPr="00497EA2">
              <w:rPr>
                <w:sz w:val="20"/>
                <w:szCs w:val="20"/>
                <w:lang w:val="ru-RU" w:eastAsia="ru-RU"/>
              </w:rPr>
              <w:t>journal.ijvs</w:t>
            </w:r>
            <w:proofErr w:type="spellEnd"/>
            <w:r w:rsidRPr="00497EA2">
              <w:rPr>
                <w:sz w:val="20"/>
                <w:szCs w:val="20"/>
                <w:lang w:val="ru-RU" w:eastAsia="ru-RU"/>
              </w:rPr>
              <w:t>/2026.098</w:t>
            </w:r>
          </w:p>
        </w:tc>
        <w:tc>
          <w:tcPr>
            <w:tcW w:w="50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7E5323" w14:textId="77777777" w:rsidR="0031115B" w:rsidRPr="00497EA2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4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484C12" w14:textId="77777777" w:rsidR="0031115B" w:rsidRPr="00497EA2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val="ru-RU" w:eastAsia="ru-RU"/>
              </w:rPr>
            </w:pPr>
          </w:p>
        </w:tc>
        <w:tc>
          <w:tcPr>
            <w:tcW w:w="58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9B06A9" w14:textId="77777777" w:rsidR="0031115B" w:rsidRPr="00497EA2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497EA2">
              <w:rPr>
                <w:sz w:val="20"/>
                <w:szCs w:val="20"/>
              </w:rPr>
              <w:t>CiteScore</w:t>
            </w:r>
            <w:proofErr w:type="spellEnd"/>
            <w:r w:rsidRPr="00497EA2">
              <w:rPr>
                <w:sz w:val="20"/>
                <w:szCs w:val="20"/>
              </w:rPr>
              <w:t xml:space="preserve"> – 4.4 </w:t>
            </w:r>
            <w:r w:rsidRPr="00497EA2">
              <w:rPr>
                <w:sz w:val="20"/>
                <w:szCs w:val="20"/>
                <w:lang w:val="kk-KZ"/>
              </w:rPr>
              <w:t>(2025)</w:t>
            </w:r>
          </w:p>
          <w:p w14:paraId="3B5B5D1B" w14:textId="77777777" w:rsidR="0031115B" w:rsidRPr="00497EA2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497EA2">
              <w:rPr>
                <w:sz w:val="20"/>
                <w:szCs w:val="20"/>
              </w:rPr>
              <w:t>Percentile – 90</w:t>
            </w:r>
          </w:p>
          <w:p w14:paraId="3B0FBB3C" w14:textId="52FE0FC3" w:rsidR="0031115B" w:rsidRPr="00497EA2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497EA2">
              <w:rPr>
                <w:sz w:val="20"/>
                <w:szCs w:val="20"/>
                <w:lang w:val="kk-KZ"/>
              </w:rPr>
              <w:t xml:space="preserve">Область науки: </w:t>
            </w:r>
            <w:r w:rsidRPr="00497EA2">
              <w:rPr>
                <w:sz w:val="20"/>
                <w:szCs w:val="20"/>
                <w:lang w:eastAsia="ru-RU"/>
              </w:rPr>
              <w:t>General Veterinary</w:t>
            </w:r>
            <w:r w:rsidRPr="00497EA2">
              <w:rPr>
                <w:sz w:val="20"/>
                <w:szCs w:val="20"/>
              </w:rPr>
              <w:t xml:space="preserve"> </w:t>
            </w:r>
            <w:hyperlink r:id="rId6" w:tooltip="view journal rank from Veterinary (miscellaneous)" w:history="1">
              <w:r w:rsidRPr="00497EA2">
                <w:rPr>
                  <w:rStyle w:val="a3"/>
                  <w:sz w:val="20"/>
                  <w:szCs w:val="20"/>
                </w:rPr>
                <w:t xml:space="preserve"> (miscellaneous)</w:t>
              </w:r>
            </w:hyperlink>
          </w:p>
        </w:tc>
        <w:tc>
          <w:tcPr>
            <w:tcW w:w="52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8ED23F" w14:textId="77777777" w:rsidR="0031115B" w:rsidRPr="00497EA2" w:rsidRDefault="0031115B" w:rsidP="0031115B">
            <w:pPr>
              <w:spacing w:after="20"/>
              <w:ind w:left="20"/>
              <w:rPr>
                <w:sz w:val="20"/>
                <w:szCs w:val="20"/>
                <w:lang w:eastAsia="ru-RU"/>
              </w:rPr>
            </w:pPr>
            <w:proofErr w:type="spellStart"/>
            <w:r w:rsidRPr="0031115B">
              <w:rPr>
                <w:sz w:val="20"/>
                <w:szCs w:val="20"/>
                <w:u w:val="single"/>
              </w:rPr>
              <w:t>Gubashev</w:t>
            </w:r>
            <w:proofErr w:type="spellEnd"/>
            <w:r w:rsidRPr="0031115B">
              <w:rPr>
                <w:sz w:val="20"/>
                <w:szCs w:val="20"/>
                <w:u w:val="single"/>
              </w:rPr>
              <w:t xml:space="preserve"> N</w:t>
            </w:r>
            <w:r w:rsidRPr="00497EA2">
              <w:rPr>
                <w:sz w:val="20"/>
                <w:szCs w:val="20"/>
              </w:rPr>
              <w:t xml:space="preserve">., </w:t>
            </w:r>
            <w:proofErr w:type="spellStart"/>
            <w:r w:rsidRPr="00497EA2">
              <w:rPr>
                <w:sz w:val="20"/>
                <w:szCs w:val="20"/>
              </w:rPr>
              <w:t>Shukurov</w:t>
            </w:r>
            <w:proofErr w:type="spellEnd"/>
            <w:r w:rsidRPr="00497EA2">
              <w:rPr>
                <w:sz w:val="20"/>
                <w:szCs w:val="20"/>
              </w:rPr>
              <w:t xml:space="preserve"> M., </w:t>
            </w:r>
            <w:proofErr w:type="spellStart"/>
            <w:r w:rsidRPr="00497EA2">
              <w:rPr>
                <w:sz w:val="20"/>
                <w:szCs w:val="20"/>
              </w:rPr>
              <w:t>Kulbaev</w:t>
            </w:r>
            <w:proofErr w:type="spellEnd"/>
            <w:r w:rsidRPr="00497EA2">
              <w:rPr>
                <w:sz w:val="20"/>
                <w:szCs w:val="20"/>
              </w:rPr>
              <w:t xml:space="preserve"> R., </w:t>
            </w:r>
            <w:proofErr w:type="spellStart"/>
            <w:r w:rsidRPr="00497EA2">
              <w:rPr>
                <w:sz w:val="20"/>
                <w:szCs w:val="20"/>
              </w:rPr>
              <w:t>Kozhakhmetov</w:t>
            </w:r>
            <w:proofErr w:type="spellEnd"/>
            <w:r w:rsidRPr="00497EA2">
              <w:rPr>
                <w:sz w:val="20"/>
                <w:szCs w:val="20"/>
              </w:rPr>
              <w:t xml:space="preserve"> A.</w:t>
            </w:r>
          </w:p>
        </w:tc>
        <w:tc>
          <w:tcPr>
            <w:tcW w:w="54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324B8D8" w14:textId="77777777" w:rsidR="0031115B" w:rsidRPr="00497EA2" w:rsidRDefault="0031115B" w:rsidP="00203726">
            <w:pPr>
              <w:spacing w:after="20"/>
              <w:ind w:left="20"/>
              <w:rPr>
                <w:sz w:val="20"/>
                <w:szCs w:val="20"/>
                <w:lang w:val="ru-RU" w:eastAsia="ru-RU"/>
              </w:rPr>
            </w:pPr>
            <w:r w:rsidRPr="00497EA2">
              <w:rPr>
                <w:sz w:val="20"/>
                <w:szCs w:val="20"/>
                <w:lang w:val="ru-RU" w:eastAsia="ru-RU"/>
              </w:rPr>
              <w:t>первый автор</w:t>
            </w:r>
          </w:p>
        </w:tc>
      </w:tr>
      <w:tr w:rsidR="009F41EB" w:rsidRPr="006E7FB5" w14:paraId="6DFEAB08" w14:textId="77777777" w:rsidTr="009F41EB">
        <w:trPr>
          <w:trHeight w:val="30"/>
        </w:trPr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8B40437" w14:textId="77777777" w:rsidR="0031115B" w:rsidRPr="006E7FB5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val="ru-RU" w:eastAsia="ru-RU"/>
              </w:rPr>
            </w:pPr>
            <w:r w:rsidRPr="006E7FB5">
              <w:rPr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101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D1274F7" w14:textId="34D58AF9" w:rsidR="0031115B" w:rsidRPr="006E7FB5" w:rsidRDefault="006B0296" w:rsidP="00203726">
            <w:pPr>
              <w:spacing w:after="20"/>
              <w:ind w:left="20"/>
              <w:jc w:val="both"/>
              <w:rPr>
                <w:sz w:val="20"/>
                <w:szCs w:val="20"/>
                <w:lang w:eastAsia="ru-RU"/>
              </w:rPr>
            </w:pPr>
            <w:r w:rsidRPr="006E7FB5">
              <w:rPr>
                <w:sz w:val="20"/>
                <w:szCs w:val="20"/>
              </w:rPr>
              <w:t>Assessment of the Heredity of Economic-useful Traits in New Genotypes of the Kazakh White-Headed Cattle Breed</w:t>
            </w:r>
          </w:p>
        </w:tc>
        <w:tc>
          <w:tcPr>
            <w:tcW w:w="36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81E1067" w14:textId="77777777" w:rsidR="0031115B" w:rsidRPr="006E7FB5" w:rsidRDefault="0031115B" w:rsidP="00B675CA">
            <w:pPr>
              <w:spacing w:after="20"/>
              <w:ind w:left="20"/>
              <w:jc w:val="center"/>
              <w:rPr>
                <w:sz w:val="20"/>
                <w:szCs w:val="20"/>
                <w:lang w:val="ru-RU" w:eastAsia="ru-RU"/>
              </w:rPr>
            </w:pPr>
            <w:r w:rsidRPr="006E7FB5">
              <w:rPr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93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68362E" w14:textId="7E71A56E" w:rsidR="0031115B" w:rsidRPr="006E7FB5" w:rsidRDefault="006B0296" w:rsidP="00203726">
            <w:pPr>
              <w:spacing w:after="20"/>
              <w:ind w:left="20"/>
              <w:jc w:val="both"/>
              <w:rPr>
                <w:sz w:val="20"/>
                <w:szCs w:val="20"/>
                <w:lang w:eastAsia="ru-RU"/>
              </w:rPr>
            </w:pPr>
            <w:r w:rsidRPr="006E7FB5">
              <w:rPr>
                <w:rStyle w:val="a6"/>
                <w:i w:val="0"/>
                <w:iCs w:val="0"/>
                <w:sz w:val="20"/>
                <w:szCs w:val="20"/>
              </w:rPr>
              <w:t>International Journal of Veterinary Science</w:t>
            </w:r>
            <w:r w:rsidRPr="006E7FB5">
              <w:rPr>
                <w:sz w:val="20"/>
                <w:szCs w:val="20"/>
              </w:rPr>
              <w:t xml:space="preserve">. 2026. Vol. 15, No. 5. P. 1621–1629. DOI: </w:t>
            </w:r>
            <w:hyperlink r:id="rId7" w:tgtFrame="_new" w:history="1">
              <w:r w:rsidRPr="006E7FB5">
                <w:rPr>
                  <w:rStyle w:val="a3"/>
                  <w:sz w:val="20"/>
                  <w:szCs w:val="20"/>
                </w:rPr>
                <w:t>10.47278/</w:t>
              </w:r>
              <w:proofErr w:type="spellStart"/>
              <w:r w:rsidRPr="006E7FB5">
                <w:rPr>
                  <w:rStyle w:val="a3"/>
                  <w:sz w:val="20"/>
                  <w:szCs w:val="20"/>
                </w:rPr>
                <w:t>journal.ijvs</w:t>
              </w:r>
              <w:proofErr w:type="spellEnd"/>
              <w:r w:rsidRPr="006E7FB5">
                <w:rPr>
                  <w:rStyle w:val="a3"/>
                  <w:sz w:val="20"/>
                  <w:szCs w:val="20"/>
                </w:rPr>
                <w:t>/2026.159</w:t>
              </w:r>
            </w:hyperlink>
          </w:p>
        </w:tc>
        <w:tc>
          <w:tcPr>
            <w:tcW w:w="50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CF358CE" w14:textId="77777777" w:rsidR="0031115B" w:rsidRPr="006E7FB5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4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EA2A55C" w14:textId="77777777" w:rsidR="0031115B" w:rsidRPr="006E7FB5" w:rsidRDefault="0031115B" w:rsidP="00203726">
            <w:pPr>
              <w:spacing w:after="20"/>
              <w:ind w:left="20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58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0AEA20D" w14:textId="77777777" w:rsidR="0031115B" w:rsidRPr="006E7FB5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  <w:lang w:val="kk-KZ"/>
              </w:rPr>
            </w:pPr>
            <w:proofErr w:type="spellStart"/>
            <w:r w:rsidRPr="006E7FB5">
              <w:rPr>
                <w:sz w:val="20"/>
                <w:szCs w:val="20"/>
              </w:rPr>
              <w:t>CiteScore</w:t>
            </w:r>
            <w:proofErr w:type="spellEnd"/>
            <w:r w:rsidRPr="006E7FB5">
              <w:rPr>
                <w:sz w:val="20"/>
                <w:szCs w:val="20"/>
              </w:rPr>
              <w:t xml:space="preserve"> – 4.4 </w:t>
            </w:r>
            <w:r w:rsidRPr="006E7FB5">
              <w:rPr>
                <w:sz w:val="20"/>
                <w:szCs w:val="20"/>
                <w:lang w:val="kk-KZ"/>
              </w:rPr>
              <w:t>(2025)</w:t>
            </w:r>
          </w:p>
          <w:p w14:paraId="468B8837" w14:textId="77777777" w:rsidR="0031115B" w:rsidRPr="006E7FB5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6E7FB5">
              <w:rPr>
                <w:sz w:val="20"/>
                <w:szCs w:val="20"/>
              </w:rPr>
              <w:t>Percentile – 90</w:t>
            </w:r>
          </w:p>
          <w:p w14:paraId="71F5885C" w14:textId="77AF841A" w:rsidR="0031115B" w:rsidRPr="006E7FB5" w:rsidRDefault="0031115B" w:rsidP="0031115B">
            <w:pPr>
              <w:spacing w:after="20"/>
              <w:ind w:left="20"/>
              <w:jc w:val="center"/>
              <w:rPr>
                <w:sz w:val="20"/>
                <w:szCs w:val="20"/>
                <w:lang w:eastAsia="ru-RU"/>
              </w:rPr>
            </w:pPr>
            <w:r w:rsidRPr="006E7FB5">
              <w:rPr>
                <w:sz w:val="20"/>
                <w:szCs w:val="20"/>
                <w:lang w:val="kk-KZ"/>
              </w:rPr>
              <w:t xml:space="preserve">Область науки: </w:t>
            </w:r>
            <w:r w:rsidRPr="006E7FB5">
              <w:rPr>
                <w:sz w:val="20"/>
                <w:szCs w:val="20"/>
                <w:lang w:eastAsia="ru-RU"/>
              </w:rPr>
              <w:t>General Veterinary</w:t>
            </w:r>
            <w:r w:rsidRPr="006E7FB5">
              <w:rPr>
                <w:sz w:val="20"/>
                <w:szCs w:val="20"/>
              </w:rPr>
              <w:t xml:space="preserve"> </w:t>
            </w:r>
            <w:hyperlink r:id="rId8" w:tooltip="view journal rank from Veterinary (miscellaneous)" w:history="1">
              <w:r w:rsidRPr="006E7FB5">
                <w:rPr>
                  <w:rStyle w:val="a3"/>
                  <w:sz w:val="20"/>
                  <w:szCs w:val="20"/>
                </w:rPr>
                <w:t xml:space="preserve"> (miscellaneous)</w:t>
              </w:r>
            </w:hyperlink>
          </w:p>
        </w:tc>
        <w:tc>
          <w:tcPr>
            <w:tcW w:w="52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7D29AE" w14:textId="77777777" w:rsidR="0031115B" w:rsidRPr="006E7FB5" w:rsidRDefault="0031115B" w:rsidP="00203726">
            <w:pPr>
              <w:spacing w:after="20"/>
              <w:ind w:left="20"/>
              <w:rPr>
                <w:sz w:val="20"/>
                <w:szCs w:val="20"/>
                <w:lang w:eastAsia="ru-RU"/>
              </w:rPr>
            </w:pPr>
            <w:proofErr w:type="spellStart"/>
            <w:r w:rsidRPr="006E7FB5">
              <w:rPr>
                <w:sz w:val="20"/>
                <w:szCs w:val="20"/>
                <w:u w:val="single"/>
              </w:rPr>
              <w:t>Gubashev</w:t>
            </w:r>
            <w:proofErr w:type="spellEnd"/>
            <w:r w:rsidRPr="006E7FB5">
              <w:rPr>
                <w:sz w:val="20"/>
                <w:szCs w:val="20"/>
                <w:u w:val="single"/>
              </w:rPr>
              <w:t xml:space="preserve"> N</w:t>
            </w:r>
            <w:r w:rsidRPr="006E7FB5">
              <w:rPr>
                <w:sz w:val="20"/>
                <w:szCs w:val="20"/>
              </w:rPr>
              <w:t xml:space="preserve">., </w:t>
            </w:r>
            <w:proofErr w:type="spellStart"/>
            <w:r w:rsidRPr="006E7FB5">
              <w:rPr>
                <w:sz w:val="20"/>
                <w:szCs w:val="20"/>
              </w:rPr>
              <w:t>Shukurov</w:t>
            </w:r>
            <w:proofErr w:type="spellEnd"/>
            <w:r w:rsidRPr="006E7FB5">
              <w:rPr>
                <w:sz w:val="20"/>
                <w:szCs w:val="20"/>
              </w:rPr>
              <w:t xml:space="preserve"> M., </w:t>
            </w:r>
            <w:proofErr w:type="spellStart"/>
            <w:r w:rsidRPr="006E7FB5">
              <w:rPr>
                <w:sz w:val="20"/>
                <w:szCs w:val="20"/>
              </w:rPr>
              <w:t>Kulbaev</w:t>
            </w:r>
            <w:proofErr w:type="spellEnd"/>
            <w:r w:rsidRPr="006E7FB5">
              <w:rPr>
                <w:sz w:val="20"/>
                <w:szCs w:val="20"/>
              </w:rPr>
              <w:t xml:space="preserve"> R., </w:t>
            </w:r>
            <w:proofErr w:type="spellStart"/>
            <w:r w:rsidRPr="006E7FB5">
              <w:rPr>
                <w:sz w:val="20"/>
                <w:szCs w:val="20"/>
              </w:rPr>
              <w:t>Zakirova</w:t>
            </w:r>
            <w:proofErr w:type="spellEnd"/>
            <w:r w:rsidRPr="006E7FB5">
              <w:rPr>
                <w:sz w:val="20"/>
                <w:szCs w:val="20"/>
              </w:rPr>
              <w:t xml:space="preserve"> F.</w:t>
            </w:r>
          </w:p>
        </w:tc>
        <w:tc>
          <w:tcPr>
            <w:tcW w:w="54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3B4E695" w14:textId="77777777" w:rsidR="0031115B" w:rsidRPr="006E7FB5" w:rsidRDefault="0031115B" w:rsidP="00203726">
            <w:pPr>
              <w:spacing w:after="20"/>
              <w:ind w:left="20"/>
              <w:rPr>
                <w:sz w:val="20"/>
                <w:szCs w:val="20"/>
                <w:lang w:val="ru-RU" w:eastAsia="ru-RU"/>
              </w:rPr>
            </w:pPr>
            <w:r w:rsidRPr="006E7FB5">
              <w:rPr>
                <w:sz w:val="20"/>
                <w:szCs w:val="20"/>
                <w:lang w:val="ru-RU" w:eastAsia="ru-RU"/>
              </w:rPr>
              <w:t>первый автор</w:t>
            </w:r>
          </w:p>
        </w:tc>
      </w:tr>
      <w:tr w:rsidR="009F41EB" w:rsidRPr="005736F2" w14:paraId="4A300F8A" w14:textId="77777777" w:rsidTr="009F41EB">
        <w:trPr>
          <w:trHeight w:val="30"/>
        </w:trPr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7DF8E53" w14:textId="45426339" w:rsidR="005736F2" w:rsidRPr="005736F2" w:rsidRDefault="005736F2" w:rsidP="005736F2">
            <w:pPr>
              <w:spacing w:after="20"/>
              <w:ind w:left="20"/>
              <w:jc w:val="both"/>
              <w:rPr>
                <w:sz w:val="20"/>
                <w:szCs w:val="20"/>
                <w:lang w:eastAsia="ru-RU"/>
              </w:rPr>
            </w:pPr>
            <w:r w:rsidRPr="005736F2">
              <w:rPr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1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63EDB5" w14:textId="05B2B5A8" w:rsidR="005736F2" w:rsidRPr="005736F2" w:rsidRDefault="005736F2" w:rsidP="005736F2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5736F2">
              <w:rPr>
                <w:sz w:val="20"/>
                <w:szCs w:val="20"/>
                <w:lang w:eastAsia="ru-RU"/>
              </w:rPr>
              <w:t>Genetic diversity and population structure of Aberdeen Angus cattle in Kazakhstan based on microsatellites and the TG5 and LEP genes</w:t>
            </w:r>
          </w:p>
        </w:tc>
        <w:tc>
          <w:tcPr>
            <w:tcW w:w="36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A2ED47" w14:textId="43627835" w:rsidR="005736F2" w:rsidRPr="005736F2" w:rsidRDefault="005736F2" w:rsidP="005736F2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5736F2">
              <w:rPr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93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75A34B" w14:textId="78EE24BA" w:rsidR="005736F2" w:rsidRPr="00BB74E5" w:rsidRDefault="005736F2" w:rsidP="005736F2">
            <w:pPr>
              <w:spacing w:after="20"/>
              <w:ind w:left="20"/>
              <w:jc w:val="both"/>
              <w:rPr>
                <w:rStyle w:val="a6"/>
                <w:i w:val="0"/>
                <w:iCs w:val="0"/>
                <w:sz w:val="20"/>
                <w:szCs w:val="20"/>
              </w:rPr>
            </w:pPr>
            <w:r w:rsidRPr="005736F2">
              <w:rPr>
                <w:rStyle w:val="a6"/>
                <w:i w:val="0"/>
                <w:iCs w:val="0"/>
                <w:sz w:val="20"/>
                <w:szCs w:val="20"/>
                <w:lang w:eastAsia="ru-RU"/>
              </w:rPr>
              <w:t>Frontiers in Animal Science</w:t>
            </w:r>
            <w:r w:rsidRPr="005736F2">
              <w:rPr>
                <w:sz w:val="20"/>
                <w:szCs w:val="20"/>
                <w:lang w:eastAsia="ru-RU"/>
              </w:rPr>
              <w:t xml:space="preserve">. 2026. Vol. 7. Article 1948176. DOI: </w:t>
            </w:r>
            <w:hyperlink r:id="rId9" w:history="1">
              <w:r w:rsidRPr="005736F2">
                <w:rPr>
                  <w:rStyle w:val="a3"/>
                  <w:sz w:val="20"/>
                  <w:szCs w:val="20"/>
                  <w:lang w:eastAsia="ru-RU"/>
                </w:rPr>
                <w:t>10.3389/fanim.2026.1948176</w:t>
              </w:r>
            </w:hyperlink>
          </w:p>
        </w:tc>
        <w:tc>
          <w:tcPr>
            <w:tcW w:w="50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B492E99" w14:textId="77777777" w:rsidR="005736F2" w:rsidRPr="005736F2" w:rsidRDefault="005736F2" w:rsidP="005736F2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5736F2">
              <w:rPr>
                <w:sz w:val="20"/>
                <w:szCs w:val="20"/>
              </w:rPr>
              <w:t>IF — 2.8 (2025), Q1</w:t>
            </w:r>
          </w:p>
          <w:p w14:paraId="5F0660AA" w14:textId="218D9061" w:rsidR="005736F2" w:rsidRPr="005736F2" w:rsidRDefault="005736F2" w:rsidP="005736F2">
            <w:pPr>
              <w:spacing w:after="20"/>
              <w:ind w:left="2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5736F2">
              <w:rPr>
                <w:sz w:val="20"/>
                <w:szCs w:val="20"/>
              </w:rPr>
              <w:t>Области</w:t>
            </w:r>
            <w:proofErr w:type="spellEnd"/>
            <w:r w:rsidRPr="005736F2">
              <w:rPr>
                <w:sz w:val="20"/>
                <w:szCs w:val="20"/>
              </w:rPr>
              <w:t xml:space="preserve"> </w:t>
            </w:r>
            <w:proofErr w:type="spellStart"/>
            <w:r w:rsidRPr="005736F2">
              <w:rPr>
                <w:sz w:val="20"/>
                <w:szCs w:val="20"/>
              </w:rPr>
              <w:t>науки</w:t>
            </w:r>
            <w:proofErr w:type="spellEnd"/>
            <w:r w:rsidRPr="005736F2">
              <w:rPr>
                <w:sz w:val="20"/>
                <w:szCs w:val="20"/>
              </w:rPr>
              <w:t xml:space="preserve">: Agriculture, Dairy &amp; Animal Science; </w:t>
            </w:r>
            <w:r w:rsidRPr="005736F2">
              <w:rPr>
                <w:sz w:val="20"/>
                <w:szCs w:val="20"/>
              </w:rPr>
              <w:lastRenderedPageBreak/>
              <w:t>Veterinary Sciences</w:t>
            </w:r>
          </w:p>
        </w:tc>
        <w:tc>
          <w:tcPr>
            <w:tcW w:w="4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B753AB" w14:textId="4EE8A930" w:rsidR="005736F2" w:rsidRPr="005736F2" w:rsidRDefault="005736F2" w:rsidP="005736F2">
            <w:pPr>
              <w:spacing w:after="20"/>
              <w:ind w:left="20"/>
              <w:jc w:val="both"/>
              <w:rPr>
                <w:sz w:val="20"/>
                <w:szCs w:val="20"/>
                <w:lang w:eastAsia="ru-RU"/>
              </w:rPr>
            </w:pPr>
            <w:r w:rsidRPr="005736F2">
              <w:rPr>
                <w:sz w:val="20"/>
                <w:szCs w:val="20"/>
              </w:rPr>
              <w:lastRenderedPageBreak/>
              <w:t>Emerging Sources Citation Index (ESCI)</w:t>
            </w:r>
          </w:p>
        </w:tc>
        <w:tc>
          <w:tcPr>
            <w:tcW w:w="58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138955" w14:textId="77777777" w:rsidR="005B656D" w:rsidRDefault="005736F2" w:rsidP="005B656D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proofErr w:type="spellStart"/>
            <w:r w:rsidRPr="005736F2">
              <w:rPr>
                <w:sz w:val="20"/>
                <w:szCs w:val="20"/>
              </w:rPr>
              <w:t>CiteScore</w:t>
            </w:r>
            <w:proofErr w:type="spellEnd"/>
            <w:r w:rsidRPr="005736F2">
              <w:rPr>
                <w:sz w:val="20"/>
                <w:szCs w:val="20"/>
              </w:rPr>
              <w:t xml:space="preserve"> - 4.2 (2025), </w:t>
            </w:r>
          </w:p>
          <w:p w14:paraId="1E118EE8" w14:textId="2470BD1B" w:rsidR="005736F2" w:rsidRPr="005736F2" w:rsidRDefault="005736F2" w:rsidP="005B656D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5736F2">
              <w:rPr>
                <w:sz w:val="20"/>
                <w:szCs w:val="20"/>
              </w:rPr>
              <w:t xml:space="preserve">Percentile - 82 </w:t>
            </w:r>
            <w:proofErr w:type="spellStart"/>
            <w:r w:rsidRPr="005736F2">
              <w:rPr>
                <w:sz w:val="20"/>
                <w:szCs w:val="20"/>
              </w:rPr>
              <w:t>Область</w:t>
            </w:r>
            <w:proofErr w:type="spellEnd"/>
            <w:r w:rsidRPr="005736F2">
              <w:rPr>
                <w:sz w:val="20"/>
                <w:szCs w:val="20"/>
              </w:rPr>
              <w:t xml:space="preserve"> </w:t>
            </w:r>
            <w:proofErr w:type="spellStart"/>
            <w:r w:rsidRPr="005736F2">
              <w:rPr>
                <w:sz w:val="20"/>
                <w:szCs w:val="20"/>
              </w:rPr>
              <w:t>науки</w:t>
            </w:r>
            <w:proofErr w:type="spellEnd"/>
            <w:r w:rsidRPr="005736F2">
              <w:rPr>
                <w:sz w:val="20"/>
                <w:szCs w:val="20"/>
              </w:rPr>
              <w:t>: Animal Science and Zoology</w:t>
            </w:r>
          </w:p>
        </w:tc>
        <w:tc>
          <w:tcPr>
            <w:tcW w:w="52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A40E35" w14:textId="02C3003B" w:rsidR="005736F2" w:rsidRPr="005736F2" w:rsidRDefault="005736F2" w:rsidP="005736F2">
            <w:pPr>
              <w:spacing w:after="20"/>
              <w:ind w:left="20"/>
              <w:rPr>
                <w:sz w:val="20"/>
                <w:szCs w:val="20"/>
                <w:u w:val="single"/>
              </w:rPr>
            </w:pPr>
            <w:proofErr w:type="spellStart"/>
            <w:r w:rsidRPr="005736F2">
              <w:rPr>
                <w:sz w:val="20"/>
                <w:szCs w:val="20"/>
                <w:lang w:eastAsia="ru-RU"/>
              </w:rPr>
              <w:t>Ulyanova</w:t>
            </w:r>
            <w:proofErr w:type="spellEnd"/>
            <w:r w:rsidRPr="005736F2">
              <w:rPr>
                <w:sz w:val="20"/>
                <w:szCs w:val="20"/>
                <w:lang w:eastAsia="ru-RU"/>
              </w:rPr>
              <w:t xml:space="preserve"> T., </w:t>
            </w:r>
            <w:proofErr w:type="spellStart"/>
            <w:r w:rsidRPr="005736F2">
              <w:rPr>
                <w:sz w:val="20"/>
                <w:szCs w:val="20"/>
                <w:lang w:eastAsia="ru-RU"/>
              </w:rPr>
              <w:t>Beishova</w:t>
            </w:r>
            <w:proofErr w:type="spellEnd"/>
            <w:r w:rsidRPr="005736F2">
              <w:rPr>
                <w:sz w:val="20"/>
                <w:szCs w:val="20"/>
                <w:lang w:eastAsia="ru-RU"/>
              </w:rPr>
              <w:t xml:space="preserve"> I., </w:t>
            </w:r>
            <w:proofErr w:type="spellStart"/>
            <w:r w:rsidRPr="005736F2">
              <w:rPr>
                <w:sz w:val="20"/>
                <w:szCs w:val="20"/>
                <w:lang w:eastAsia="ru-RU"/>
              </w:rPr>
              <w:t>Gilmanov</w:t>
            </w:r>
            <w:proofErr w:type="spellEnd"/>
            <w:r w:rsidRPr="005736F2">
              <w:rPr>
                <w:sz w:val="20"/>
                <w:szCs w:val="20"/>
                <w:lang w:eastAsia="ru-RU"/>
              </w:rPr>
              <w:t xml:space="preserve"> K., Ulyanov V., Kovalchuk A., </w:t>
            </w:r>
            <w:proofErr w:type="spellStart"/>
            <w:r w:rsidRPr="005736F2">
              <w:rPr>
                <w:sz w:val="20"/>
                <w:szCs w:val="20"/>
                <w:lang w:eastAsia="ru-RU"/>
              </w:rPr>
              <w:t>Kaisarova</w:t>
            </w:r>
            <w:proofErr w:type="spellEnd"/>
            <w:r w:rsidRPr="005736F2">
              <w:rPr>
                <w:sz w:val="20"/>
                <w:szCs w:val="20"/>
                <w:lang w:eastAsia="ru-RU"/>
              </w:rPr>
              <w:t xml:space="preserve"> U., </w:t>
            </w:r>
            <w:proofErr w:type="spellStart"/>
            <w:r w:rsidRPr="005736F2">
              <w:rPr>
                <w:sz w:val="20"/>
                <w:szCs w:val="20"/>
                <w:lang w:eastAsia="ru-RU"/>
              </w:rPr>
              <w:lastRenderedPageBreak/>
              <w:t>Sidarova</w:t>
            </w:r>
            <w:proofErr w:type="spellEnd"/>
            <w:r w:rsidRPr="005736F2">
              <w:rPr>
                <w:sz w:val="20"/>
                <w:szCs w:val="20"/>
                <w:lang w:eastAsia="ru-RU"/>
              </w:rPr>
              <w:t xml:space="preserve"> A., </w:t>
            </w:r>
            <w:proofErr w:type="spellStart"/>
            <w:r w:rsidRPr="005736F2">
              <w:rPr>
                <w:sz w:val="20"/>
                <w:szCs w:val="20"/>
                <w:lang w:eastAsia="ru-RU"/>
              </w:rPr>
              <w:t>Ginayatov</w:t>
            </w:r>
            <w:proofErr w:type="spellEnd"/>
            <w:r w:rsidRPr="005736F2">
              <w:rPr>
                <w:sz w:val="20"/>
                <w:szCs w:val="20"/>
                <w:lang w:eastAsia="ru-RU"/>
              </w:rPr>
              <w:t xml:space="preserve"> N., </w:t>
            </w:r>
            <w:proofErr w:type="spellStart"/>
            <w:r w:rsidRPr="005736F2">
              <w:rPr>
                <w:sz w:val="20"/>
                <w:szCs w:val="20"/>
                <w:lang w:eastAsia="ru-RU"/>
              </w:rPr>
              <w:t>Kulbayev</w:t>
            </w:r>
            <w:proofErr w:type="spellEnd"/>
            <w:r w:rsidRPr="005736F2">
              <w:rPr>
                <w:sz w:val="20"/>
                <w:szCs w:val="20"/>
                <w:lang w:eastAsia="ru-RU"/>
              </w:rPr>
              <w:t xml:space="preserve"> R., </w:t>
            </w:r>
            <w:proofErr w:type="spellStart"/>
            <w:r w:rsidRPr="005736F2">
              <w:rPr>
                <w:sz w:val="20"/>
                <w:szCs w:val="20"/>
                <w:u w:val="single"/>
                <w:lang w:eastAsia="ru-RU"/>
              </w:rPr>
              <w:t>Gubashev</w:t>
            </w:r>
            <w:proofErr w:type="spellEnd"/>
            <w:r w:rsidRPr="005736F2">
              <w:rPr>
                <w:sz w:val="20"/>
                <w:szCs w:val="20"/>
                <w:u w:val="single"/>
                <w:lang w:eastAsia="ru-RU"/>
              </w:rPr>
              <w:t xml:space="preserve"> N.</w:t>
            </w:r>
            <w:r w:rsidRPr="005736F2">
              <w:rPr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5736F2">
              <w:rPr>
                <w:sz w:val="20"/>
                <w:szCs w:val="20"/>
                <w:lang w:eastAsia="ru-RU"/>
              </w:rPr>
              <w:t>Vafin</w:t>
            </w:r>
            <w:proofErr w:type="spellEnd"/>
            <w:r w:rsidRPr="005736F2">
              <w:rPr>
                <w:sz w:val="20"/>
                <w:szCs w:val="20"/>
                <w:lang w:eastAsia="ru-RU"/>
              </w:rPr>
              <w:t xml:space="preserve"> R.</w:t>
            </w:r>
          </w:p>
        </w:tc>
        <w:tc>
          <w:tcPr>
            <w:tcW w:w="54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C1DC60" w14:textId="0DEC8152" w:rsidR="005736F2" w:rsidRPr="005736F2" w:rsidRDefault="005736F2" w:rsidP="005736F2">
            <w:pPr>
              <w:spacing w:after="20"/>
              <w:ind w:left="20"/>
              <w:rPr>
                <w:sz w:val="20"/>
                <w:szCs w:val="20"/>
                <w:lang w:val="ru-RU" w:eastAsia="ru-RU"/>
              </w:rPr>
            </w:pPr>
            <w:r w:rsidRPr="005736F2">
              <w:rPr>
                <w:sz w:val="20"/>
                <w:szCs w:val="20"/>
                <w:lang w:val="ru-RU" w:eastAsia="ru-RU"/>
              </w:rPr>
              <w:lastRenderedPageBreak/>
              <w:t>автор для корреспонденции</w:t>
            </w:r>
          </w:p>
        </w:tc>
      </w:tr>
      <w:tr w:rsidR="005B656D" w:rsidRPr="005B656D" w14:paraId="19008ADE" w14:textId="77777777" w:rsidTr="009F41EB">
        <w:trPr>
          <w:trHeight w:val="30"/>
        </w:trPr>
        <w:tc>
          <w:tcPr>
            <w:tcW w:w="108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D1D751" w14:textId="1EE54E83" w:rsidR="005736F2" w:rsidRPr="005B656D" w:rsidRDefault="005736F2" w:rsidP="005736F2">
            <w:pPr>
              <w:spacing w:after="20"/>
              <w:ind w:left="20"/>
              <w:jc w:val="both"/>
              <w:rPr>
                <w:sz w:val="20"/>
                <w:szCs w:val="20"/>
                <w:lang w:eastAsia="ru-RU"/>
              </w:rPr>
            </w:pPr>
            <w:r w:rsidRPr="005B656D">
              <w:rPr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101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3E3AE1" w14:textId="68033F93" w:rsidR="005736F2" w:rsidRPr="005B656D" w:rsidRDefault="00BB74E5" w:rsidP="005736F2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5B656D">
              <w:rPr>
                <w:sz w:val="20"/>
                <w:szCs w:val="20"/>
              </w:rPr>
              <w:t>Edge AI-based multi-camera 3D phenotyping of cattle: Pilot validation of an integrated reconstruction and individual identification framework</w:t>
            </w:r>
          </w:p>
        </w:tc>
        <w:tc>
          <w:tcPr>
            <w:tcW w:w="36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65BEB3" w14:textId="74BDC7CF" w:rsidR="005736F2" w:rsidRPr="005B656D" w:rsidRDefault="005736F2" w:rsidP="005736F2">
            <w:pPr>
              <w:spacing w:after="20"/>
              <w:ind w:left="20"/>
              <w:jc w:val="center"/>
              <w:rPr>
                <w:sz w:val="20"/>
                <w:szCs w:val="20"/>
                <w:lang w:val="ru-RU"/>
              </w:rPr>
            </w:pPr>
            <w:r w:rsidRPr="005B656D">
              <w:rPr>
                <w:sz w:val="20"/>
                <w:szCs w:val="20"/>
                <w:lang w:val="ru-RU"/>
              </w:rPr>
              <w:t>статья</w:t>
            </w:r>
          </w:p>
        </w:tc>
        <w:tc>
          <w:tcPr>
            <w:tcW w:w="936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51C7B2" w14:textId="092797D8" w:rsidR="00BB74E5" w:rsidRPr="005B656D" w:rsidRDefault="00BB74E5" w:rsidP="005736F2">
            <w:pPr>
              <w:spacing w:after="20"/>
              <w:ind w:left="20"/>
              <w:jc w:val="both"/>
              <w:rPr>
                <w:rStyle w:val="a6"/>
                <w:i w:val="0"/>
                <w:iCs w:val="0"/>
                <w:sz w:val="20"/>
                <w:szCs w:val="20"/>
              </w:rPr>
            </w:pPr>
            <w:r w:rsidRPr="005B656D">
              <w:rPr>
                <w:rStyle w:val="a6"/>
                <w:i w:val="0"/>
                <w:iCs w:val="0"/>
                <w:sz w:val="20"/>
                <w:szCs w:val="20"/>
              </w:rPr>
              <w:t xml:space="preserve">Journal of Animal </w:t>
            </w:r>
            <w:proofErr w:type="spellStart"/>
            <w:r w:rsidRPr="005B656D">
              <w:rPr>
                <w:rStyle w:val="a6"/>
                <w:i w:val="0"/>
                <w:iCs w:val="0"/>
                <w:sz w:val="20"/>
                <w:szCs w:val="20"/>
              </w:rPr>
              <w:t>Behaviour</w:t>
            </w:r>
            <w:proofErr w:type="spellEnd"/>
            <w:r w:rsidRPr="005B656D">
              <w:rPr>
                <w:rStyle w:val="a6"/>
                <w:i w:val="0"/>
                <w:iCs w:val="0"/>
                <w:sz w:val="20"/>
                <w:szCs w:val="20"/>
              </w:rPr>
              <w:t xml:space="preserve"> and Biometeorology</w:t>
            </w:r>
            <w:r w:rsidRPr="005B656D">
              <w:rPr>
                <w:sz w:val="20"/>
                <w:szCs w:val="20"/>
              </w:rPr>
              <w:t xml:space="preserve">. 2026. Vol. 14. No. 4. Article e2026026. DOI: </w:t>
            </w:r>
            <w:hyperlink r:id="rId10" w:history="1">
              <w:r w:rsidRPr="005B656D">
                <w:rPr>
                  <w:rStyle w:val="a3"/>
                  <w:sz w:val="20"/>
                  <w:szCs w:val="20"/>
                </w:rPr>
                <w:t>10.31893/jabb.2026026</w:t>
              </w:r>
            </w:hyperlink>
          </w:p>
        </w:tc>
        <w:tc>
          <w:tcPr>
            <w:tcW w:w="504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C1F44CF" w14:textId="77777777" w:rsidR="005736F2" w:rsidRPr="005B656D" w:rsidRDefault="005736F2" w:rsidP="005736F2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 w:rsidRPr="005B656D">
              <w:rPr>
                <w:sz w:val="20"/>
                <w:szCs w:val="20"/>
              </w:rPr>
              <w:t>IF:1,4</w:t>
            </w:r>
            <w:r w:rsidRPr="005B656D">
              <w:rPr>
                <w:sz w:val="20"/>
                <w:szCs w:val="20"/>
                <w:lang w:val="kk-KZ"/>
              </w:rPr>
              <w:t xml:space="preserve"> (2025) </w:t>
            </w:r>
            <w:r w:rsidRPr="005B656D">
              <w:rPr>
                <w:sz w:val="20"/>
                <w:szCs w:val="20"/>
              </w:rPr>
              <w:t>Q</w:t>
            </w:r>
            <w:r w:rsidRPr="005B656D">
              <w:rPr>
                <w:sz w:val="20"/>
                <w:szCs w:val="20"/>
                <w:lang w:val="kk-KZ"/>
              </w:rPr>
              <w:t>3</w:t>
            </w:r>
          </w:p>
          <w:p w14:paraId="3A66DC5E" w14:textId="669F8566" w:rsidR="005736F2" w:rsidRPr="005B656D" w:rsidRDefault="005736F2" w:rsidP="005736F2">
            <w:pPr>
              <w:spacing w:after="20"/>
              <w:ind w:left="20"/>
              <w:jc w:val="both"/>
              <w:rPr>
                <w:sz w:val="20"/>
                <w:szCs w:val="20"/>
                <w:lang w:eastAsia="ru-RU"/>
              </w:rPr>
            </w:pPr>
            <w:proofErr w:type="spellStart"/>
            <w:r w:rsidRPr="005B656D">
              <w:rPr>
                <w:sz w:val="20"/>
                <w:szCs w:val="20"/>
                <w:shd w:val="clear" w:color="auto" w:fill="FFFFFF"/>
              </w:rPr>
              <w:t>Область</w:t>
            </w:r>
            <w:proofErr w:type="spellEnd"/>
            <w:r w:rsidRPr="005B656D">
              <w:rPr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B656D">
              <w:rPr>
                <w:sz w:val="20"/>
                <w:szCs w:val="20"/>
                <w:shd w:val="clear" w:color="auto" w:fill="FFFFFF"/>
              </w:rPr>
              <w:t>науки</w:t>
            </w:r>
            <w:proofErr w:type="spellEnd"/>
            <w:r w:rsidRPr="005B656D">
              <w:rPr>
                <w:sz w:val="20"/>
                <w:szCs w:val="20"/>
                <w:shd w:val="clear" w:color="auto" w:fill="FFFFFF"/>
              </w:rPr>
              <w:t xml:space="preserve">: </w:t>
            </w:r>
            <w:r w:rsidRPr="005B656D">
              <w:rPr>
                <w:sz w:val="20"/>
                <w:szCs w:val="20"/>
                <w:lang w:eastAsia="ru-RU"/>
              </w:rPr>
              <w:t>Agriculture, Dairy &amp; Animal Science</w:t>
            </w:r>
          </w:p>
        </w:tc>
        <w:tc>
          <w:tcPr>
            <w:tcW w:w="41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720E0C9" w14:textId="10CD8FD8" w:rsidR="005736F2" w:rsidRPr="005B656D" w:rsidRDefault="005736F2" w:rsidP="005736F2">
            <w:pPr>
              <w:spacing w:after="20"/>
              <w:ind w:left="20"/>
              <w:jc w:val="both"/>
              <w:rPr>
                <w:sz w:val="20"/>
                <w:szCs w:val="20"/>
                <w:lang w:eastAsia="ru-RU"/>
              </w:rPr>
            </w:pPr>
            <w:r w:rsidRPr="005B656D">
              <w:rPr>
                <w:sz w:val="20"/>
                <w:szCs w:val="20"/>
              </w:rPr>
              <w:t>Emerging Sources Citation Index (ESCI)</w:t>
            </w:r>
          </w:p>
        </w:tc>
        <w:tc>
          <w:tcPr>
            <w:tcW w:w="585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1419A0" w14:textId="67F19AAE" w:rsidR="005736F2" w:rsidRPr="005B656D" w:rsidRDefault="005736F2" w:rsidP="005736F2">
            <w:pPr>
              <w:spacing w:after="0" w:line="240" w:lineRule="auto"/>
              <w:jc w:val="center"/>
              <w:rPr>
                <w:sz w:val="20"/>
                <w:szCs w:val="20"/>
                <w:lang w:eastAsia="ru-RU"/>
              </w:rPr>
            </w:pPr>
            <w:proofErr w:type="spellStart"/>
            <w:r w:rsidRPr="005B656D">
              <w:rPr>
                <w:sz w:val="20"/>
                <w:szCs w:val="20"/>
              </w:rPr>
              <w:t>CiteScore</w:t>
            </w:r>
            <w:proofErr w:type="spellEnd"/>
            <w:r w:rsidRPr="005B656D">
              <w:rPr>
                <w:sz w:val="20"/>
                <w:szCs w:val="20"/>
              </w:rPr>
              <w:t xml:space="preserve"> - 3</w:t>
            </w:r>
            <w:r w:rsidRPr="005B656D">
              <w:rPr>
                <w:sz w:val="20"/>
                <w:szCs w:val="20"/>
                <w:lang w:val="kk-KZ"/>
              </w:rPr>
              <w:t>.1 (2025),</w:t>
            </w:r>
            <w:r w:rsidRPr="005B656D">
              <w:rPr>
                <w:sz w:val="20"/>
                <w:szCs w:val="20"/>
              </w:rPr>
              <w:t xml:space="preserve"> </w:t>
            </w:r>
          </w:p>
          <w:p w14:paraId="5327E5E4" w14:textId="77777777" w:rsidR="005736F2" w:rsidRPr="005B656D" w:rsidRDefault="005736F2" w:rsidP="005736F2">
            <w:pPr>
              <w:spacing w:after="0" w:line="240" w:lineRule="auto"/>
              <w:jc w:val="center"/>
              <w:rPr>
                <w:sz w:val="20"/>
                <w:szCs w:val="20"/>
                <w:lang w:val="kk-KZ"/>
              </w:rPr>
            </w:pPr>
            <w:r w:rsidRPr="005B656D">
              <w:rPr>
                <w:sz w:val="20"/>
                <w:szCs w:val="20"/>
              </w:rPr>
              <w:t xml:space="preserve">Percentile - </w:t>
            </w:r>
            <w:r w:rsidRPr="005B656D">
              <w:rPr>
                <w:sz w:val="20"/>
                <w:szCs w:val="20"/>
                <w:lang w:val="kk-KZ"/>
              </w:rPr>
              <w:t>70</w:t>
            </w:r>
          </w:p>
          <w:p w14:paraId="635C424E" w14:textId="3CAB42B5" w:rsidR="005736F2" w:rsidRPr="005B656D" w:rsidRDefault="005736F2" w:rsidP="005736F2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5B656D">
              <w:rPr>
                <w:sz w:val="20"/>
                <w:szCs w:val="20"/>
                <w:lang w:val="kk-KZ"/>
              </w:rPr>
              <w:t>Область науки:</w:t>
            </w:r>
            <w:r w:rsidRPr="005B656D">
              <w:rPr>
                <w:sz w:val="20"/>
                <w:szCs w:val="20"/>
              </w:rPr>
              <w:t xml:space="preserve"> Animal Science and Zoology</w:t>
            </w:r>
          </w:p>
        </w:tc>
        <w:tc>
          <w:tcPr>
            <w:tcW w:w="52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5688885" w14:textId="42479B69" w:rsidR="005736F2" w:rsidRPr="005B656D" w:rsidRDefault="00BB74E5" w:rsidP="005736F2">
            <w:pPr>
              <w:spacing w:after="20"/>
              <w:ind w:left="20"/>
              <w:rPr>
                <w:sz w:val="20"/>
                <w:szCs w:val="20"/>
                <w:u w:val="single"/>
              </w:rPr>
            </w:pPr>
            <w:proofErr w:type="spellStart"/>
            <w:r w:rsidRPr="005B656D">
              <w:rPr>
                <w:sz w:val="20"/>
                <w:szCs w:val="20"/>
              </w:rPr>
              <w:t>Seitmuratov</w:t>
            </w:r>
            <w:proofErr w:type="spellEnd"/>
            <w:r w:rsidRPr="005B656D">
              <w:rPr>
                <w:sz w:val="20"/>
                <w:szCs w:val="20"/>
              </w:rPr>
              <w:t xml:space="preserve"> A., </w:t>
            </w:r>
            <w:proofErr w:type="spellStart"/>
            <w:r w:rsidRPr="005B656D">
              <w:rPr>
                <w:sz w:val="20"/>
                <w:szCs w:val="20"/>
              </w:rPr>
              <w:t>Utepov</w:t>
            </w:r>
            <w:proofErr w:type="spellEnd"/>
            <w:r w:rsidRPr="005B656D">
              <w:rPr>
                <w:sz w:val="20"/>
                <w:szCs w:val="20"/>
              </w:rPr>
              <w:t xml:space="preserve"> A., </w:t>
            </w:r>
            <w:proofErr w:type="spellStart"/>
            <w:r w:rsidRPr="005B656D">
              <w:rPr>
                <w:sz w:val="20"/>
                <w:szCs w:val="20"/>
              </w:rPr>
              <w:t>Tleulenov</w:t>
            </w:r>
            <w:proofErr w:type="spellEnd"/>
            <w:r w:rsidRPr="005B656D">
              <w:rPr>
                <w:sz w:val="20"/>
                <w:szCs w:val="20"/>
              </w:rPr>
              <w:t xml:space="preserve"> Z., </w:t>
            </w:r>
            <w:proofErr w:type="spellStart"/>
            <w:r w:rsidRPr="005B656D">
              <w:rPr>
                <w:sz w:val="20"/>
                <w:szCs w:val="20"/>
              </w:rPr>
              <w:t>Bissembayev</w:t>
            </w:r>
            <w:proofErr w:type="spellEnd"/>
            <w:r w:rsidRPr="005B656D">
              <w:rPr>
                <w:sz w:val="20"/>
                <w:szCs w:val="20"/>
              </w:rPr>
              <w:t xml:space="preserve"> A., </w:t>
            </w:r>
            <w:proofErr w:type="spellStart"/>
            <w:r w:rsidRPr="005B656D">
              <w:rPr>
                <w:sz w:val="20"/>
                <w:szCs w:val="20"/>
              </w:rPr>
              <w:t>Makhanbetova</w:t>
            </w:r>
            <w:proofErr w:type="spellEnd"/>
            <w:r w:rsidRPr="005B656D">
              <w:rPr>
                <w:sz w:val="20"/>
                <w:szCs w:val="20"/>
              </w:rPr>
              <w:t xml:space="preserve"> A., </w:t>
            </w:r>
            <w:proofErr w:type="spellStart"/>
            <w:r w:rsidRPr="005B656D">
              <w:rPr>
                <w:sz w:val="20"/>
                <w:szCs w:val="20"/>
                <w:u w:val="single"/>
              </w:rPr>
              <w:t>Gubashev</w:t>
            </w:r>
            <w:proofErr w:type="spellEnd"/>
            <w:r w:rsidRPr="005B656D">
              <w:rPr>
                <w:sz w:val="20"/>
                <w:szCs w:val="20"/>
                <w:u w:val="single"/>
              </w:rPr>
              <w:t xml:space="preserve"> N.</w:t>
            </w:r>
            <w:r w:rsidRPr="005B656D">
              <w:rPr>
                <w:sz w:val="20"/>
                <w:szCs w:val="20"/>
              </w:rPr>
              <w:t xml:space="preserve">, </w:t>
            </w:r>
            <w:proofErr w:type="spellStart"/>
            <w:r w:rsidRPr="005B656D">
              <w:rPr>
                <w:sz w:val="20"/>
                <w:szCs w:val="20"/>
              </w:rPr>
              <w:t>Kulmurzaev</w:t>
            </w:r>
            <w:proofErr w:type="spellEnd"/>
            <w:r w:rsidRPr="005B656D">
              <w:rPr>
                <w:sz w:val="20"/>
                <w:szCs w:val="20"/>
              </w:rPr>
              <w:t xml:space="preserve"> G., </w:t>
            </w:r>
            <w:proofErr w:type="spellStart"/>
            <w:r w:rsidRPr="005B656D">
              <w:rPr>
                <w:sz w:val="20"/>
                <w:szCs w:val="20"/>
              </w:rPr>
              <w:t>Rysbekova</w:t>
            </w:r>
            <w:proofErr w:type="spellEnd"/>
            <w:r w:rsidRPr="005B656D">
              <w:rPr>
                <w:sz w:val="20"/>
                <w:szCs w:val="20"/>
              </w:rPr>
              <w:t xml:space="preserve"> Z., </w:t>
            </w:r>
            <w:proofErr w:type="spellStart"/>
            <w:r w:rsidRPr="005B656D">
              <w:rPr>
                <w:sz w:val="20"/>
                <w:szCs w:val="20"/>
              </w:rPr>
              <w:t>Yuldashbayev</w:t>
            </w:r>
            <w:proofErr w:type="spellEnd"/>
            <w:r w:rsidRPr="005B656D">
              <w:rPr>
                <w:sz w:val="20"/>
                <w:szCs w:val="20"/>
              </w:rPr>
              <w:t xml:space="preserve"> Y.</w:t>
            </w:r>
          </w:p>
        </w:tc>
        <w:tc>
          <w:tcPr>
            <w:tcW w:w="549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4A3C84" w14:textId="4321ED1C" w:rsidR="005736F2" w:rsidRPr="005B656D" w:rsidRDefault="00BB74E5" w:rsidP="005736F2">
            <w:pPr>
              <w:spacing w:after="20"/>
              <w:ind w:left="20"/>
              <w:rPr>
                <w:sz w:val="20"/>
                <w:szCs w:val="20"/>
                <w:lang w:val="ru-RU" w:eastAsia="ru-RU"/>
              </w:rPr>
            </w:pPr>
            <w:r w:rsidRPr="005B656D">
              <w:rPr>
                <w:sz w:val="20"/>
                <w:szCs w:val="20"/>
                <w:lang w:val="ru-RU" w:eastAsia="ru-RU"/>
              </w:rPr>
              <w:t>соавтор</w:t>
            </w:r>
          </w:p>
        </w:tc>
      </w:tr>
    </w:tbl>
    <w:p w14:paraId="3A8B9E95" w14:textId="77777777" w:rsidR="005B656D" w:rsidRDefault="005B656D" w:rsidP="0031115B">
      <w:pPr>
        <w:pStyle w:val="pdq2pgselectionanchorcontainer"/>
        <w:ind w:firstLine="2694"/>
        <w:rPr>
          <w:rStyle w:val="a4"/>
          <w:b w:val="0"/>
          <w:bCs w:val="0"/>
          <w:lang w:val="kk-KZ"/>
        </w:rPr>
      </w:pPr>
    </w:p>
    <w:p w14:paraId="47A4B917" w14:textId="77777777" w:rsidR="00361C0C" w:rsidRPr="00361C0C" w:rsidRDefault="00361C0C" w:rsidP="0031115B">
      <w:pPr>
        <w:pStyle w:val="pdq2pgselectionanchorcontainer"/>
        <w:ind w:firstLine="2694"/>
        <w:rPr>
          <w:rStyle w:val="a4"/>
          <w:b w:val="0"/>
          <w:bCs w:val="0"/>
          <w:lang w:val="kk-KZ"/>
        </w:rPr>
      </w:pPr>
      <w:bookmarkStart w:id="0" w:name="_GoBack"/>
      <w:bookmarkEnd w:id="0"/>
    </w:p>
    <w:p w14:paraId="2AB3EA34" w14:textId="571422E5" w:rsidR="0031115B" w:rsidRPr="0031115B" w:rsidRDefault="0031115B" w:rsidP="0031115B">
      <w:pPr>
        <w:pStyle w:val="pdq2pgselectionanchorcontainer"/>
        <w:ind w:firstLine="2694"/>
      </w:pPr>
      <w:r w:rsidRPr="0031115B">
        <w:rPr>
          <w:rStyle w:val="a4"/>
          <w:b w:val="0"/>
          <w:bCs w:val="0"/>
        </w:rPr>
        <w:t>Заявитель — доктор сельскохозяйственных наук:</w:t>
      </w:r>
      <w:r w:rsidRPr="0031115B">
        <w:t xml:space="preserve">                        </w:t>
      </w:r>
      <w:proofErr w:type="spellStart"/>
      <w:r w:rsidRPr="0031115B">
        <w:t>Губашев</w:t>
      </w:r>
      <w:proofErr w:type="spellEnd"/>
      <w:r w:rsidRPr="0031115B">
        <w:t xml:space="preserve"> Н.М.</w:t>
      </w:r>
    </w:p>
    <w:p w14:paraId="260917EF" w14:textId="429DF084" w:rsidR="003208D1" w:rsidRPr="0031115B" w:rsidRDefault="0031115B" w:rsidP="000C349A">
      <w:pPr>
        <w:pStyle w:val="a5"/>
        <w:ind w:firstLine="2694"/>
      </w:pPr>
      <w:r w:rsidRPr="0031115B">
        <w:rPr>
          <w:rStyle w:val="a4"/>
          <w:b w:val="0"/>
          <w:bCs w:val="0"/>
        </w:rPr>
        <w:t>Учёный секретарь:</w:t>
      </w:r>
      <w:r w:rsidRPr="0031115B">
        <w:t xml:space="preserve">                    </w:t>
      </w:r>
      <w:r w:rsidR="007717C2">
        <w:t xml:space="preserve">                                                 </w:t>
      </w:r>
      <w:r w:rsidRPr="0031115B">
        <w:t xml:space="preserve">       </w:t>
      </w:r>
      <w:proofErr w:type="spellStart"/>
      <w:r w:rsidRPr="0031115B">
        <w:t>Баянтасова</w:t>
      </w:r>
      <w:proofErr w:type="spellEnd"/>
      <w:r w:rsidRPr="0031115B">
        <w:t xml:space="preserve"> С.М.</w:t>
      </w:r>
    </w:p>
    <w:sectPr w:rsidR="003208D1" w:rsidRPr="0031115B" w:rsidSect="0031115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ulliver-Bold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124"/>
    <w:rsid w:val="000C349A"/>
    <w:rsid w:val="0019310C"/>
    <w:rsid w:val="001B177E"/>
    <w:rsid w:val="00203726"/>
    <w:rsid w:val="00280F14"/>
    <w:rsid w:val="0031115B"/>
    <w:rsid w:val="003208D1"/>
    <w:rsid w:val="00361C0C"/>
    <w:rsid w:val="003B26E2"/>
    <w:rsid w:val="004A6162"/>
    <w:rsid w:val="005736F2"/>
    <w:rsid w:val="005B656D"/>
    <w:rsid w:val="00651451"/>
    <w:rsid w:val="006B0296"/>
    <w:rsid w:val="006E7FB5"/>
    <w:rsid w:val="007717C2"/>
    <w:rsid w:val="007E7F7D"/>
    <w:rsid w:val="009F41EB"/>
    <w:rsid w:val="00A250CD"/>
    <w:rsid w:val="00A40400"/>
    <w:rsid w:val="00A81317"/>
    <w:rsid w:val="00AE0C1E"/>
    <w:rsid w:val="00B675CA"/>
    <w:rsid w:val="00BB74E5"/>
    <w:rsid w:val="00BC22D6"/>
    <w:rsid w:val="00CC14D7"/>
    <w:rsid w:val="00CE1DF4"/>
    <w:rsid w:val="00E77124"/>
    <w:rsid w:val="00F8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53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15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115B"/>
    <w:rPr>
      <w:rFonts w:ascii="Times New Roman" w:eastAsia="Times New Roman" w:hAnsi="Times New Roman" w:cs="Times New Roman"/>
    </w:rPr>
  </w:style>
  <w:style w:type="character" w:styleId="a4">
    <w:name w:val="Strong"/>
    <w:basedOn w:val="a0"/>
    <w:uiPriority w:val="22"/>
    <w:qFormat/>
    <w:rsid w:val="0031115B"/>
    <w:rPr>
      <w:b/>
      <w:bCs/>
    </w:rPr>
  </w:style>
  <w:style w:type="paragraph" w:customStyle="1" w:styleId="pdq2pgselectionanchorcontainer">
    <w:name w:val="pdq2pg_selectionanchorcontainer"/>
    <w:basedOn w:val="a"/>
    <w:rsid w:val="0031115B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5">
    <w:name w:val="Normal (Web)"/>
    <w:basedOn w:val="a"/>
    <w:uiPriority w:val="99"/>
    <w:unhideWhenUsed/>
    <w:rsid w:val="0031115B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6">
    <w:name w:val="Emphasis"/>
    <w:basedOn w:val="a0"/>
    <w:uiPriority w:val="20"/>
    <w:qFormat/>
    <w:rsid w:val="00A40400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5736F2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5B65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B656D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15B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115B"/>
    <w:rPr>
      <w:rFonts w:ascii="Times New Roman" w:eastAsia="Times New Roman" w:hAnsi="Times New Roman" w:cs="Times New Roman"/>
    </w:rPr>
  </w:style>
  <w:style w:type="character" w:styleId="a4">
    <w:name w:val="Strong"/>
    <w:basedOn w:val="a0"/>
    <w:uiPriority w:val="22"/>
    <w:qFormat/>
    <w:rsid w:val="0031115B"/>
    <w:rPr>
      <w:b/>
      <w:bCs/>
    </w:rPr>
  </w:style>
  <w:style w:type="paragraph" w:customStyle="1" w:styleId="pdq2pgselectionanchorcontainer">
    <w:name w:val="pdq2pg_selectionanchorcontainer"/>
    <w:basedOn w:val="a"/>
    <w:rsid w:val="0031115B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5">
    <w:name w:val="Normal (Web)"/>
    <w:basedOn w:val="a"/>
    <w:uiPriority w:val="99"/>
    <w:unhideWhenUsed/>
    <w:rsid w:val="0031115B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styleId="a6">
    <w:name w:val="Emphasis"/>
    <w:basedOn w:val="a0"/>
    <w:uiPriority w:val="20"/>
    <w:qFormat/>
    <w:rsid w:val="00A40400"/>
    <w:rPr>
      <w:i/>
      <w:iCs/>
    </w:rPr>
  </w:style>
  <w:style w:type="character" w:customStyle="1" w:styleId="UnresolvedMention">
    <w:name w:val="Unresolved Mention"/>
    <w:basedOn w:val="a0"/>
    <w:uiPriority w:val="99"/>
    <w:semiHidden/>
    <w:unhideWhenUsed/>
    <w:rsid w:val="005736F2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5B65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B656D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6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magojr.com/journalrank.php?category=340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i.org/10.47278/journal.ijvs/2026.15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scimagojr.com/journalrank.php?category=3401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i.org/10.31893/jabb.202602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3389/fanim.2026.19481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F9BE4E-2E3E-4A10-ADA4-9F897C1A5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3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пк</cp:lastModifiedBy>
  <cp:revision>16</cp:revision>
  <cp:lastPrinted>2026-09-30T09:40:00Z</cp:lastPrinted>
  <dcterms:created xsi:type="dcterms:W3CDTF">2026-08-27T05:13:00Z</dcterms:created>
  <dcterms:modified xsi:type="dcterms:W3CDTF">2026-09-30T03:49:00Z</dcterms:modified>
</cp:coreProperties>
</file>