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930BC2" w:rsidTr="00BB405F">
        <w:tc>
          <w:tcPr>
            <w:tcW w:w="484" w:type="dxa"/>
          </w:tcPr>
          <w:p w:rsidR="00930BC2" w:rsidRPr="003828FB" w:rsidRDefault="00930BC2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930BC2" w:rsidRPr="005B1D9D" w:rsidRDefault="00930BC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930BC2" w:rsidRPr="005B1D9D" w:rsidRDefault="00930BC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930BC2" w:rsidRPr="005B1D9D" w:rsidRDefault="00930BC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930BC2" w:rsidRPr="00132C85" w:rsidRDefault="00930BC2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930BC2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017EB1">
              <w:rPr>
                <w:rFonts w:ascii="Arial" w:hAnsi="Arial" w:cs="Arial"/>
                <w:b/>
              </w:rPr>
              <w:t>Institute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of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veterinary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and</w:t>
            </w:r>
            <w:proofErr w:type="spellEnd"/>
            <w:r w:rsidRPr="00017EB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17EB1">
              <w:rPr>
                <w:rFonts w:ascii="Arial" w:hAnsi="Arial" w:cs="Arial"/>
                <w:b/>
              </w:rPr>
              <w:t>agrotechnology</w:t>
            </w:r>
            <w:proofErr w:type="spellEnd"/>
          </w:p>
        </w:tc>
      </w:tr>
      <w:tr w:rsidR="006B2B13" w:rsidTr="00BB405F">
        <w:tc>
          <w:tcPr>
            <w:tcW w:w="484" w:type="dxa"/>
          </w:tcPr>
          <w:p w:rsidR="006B2B13" w:rsidRDefault="00BB405F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4A6558" w:rsidRDefault="00930BC2" w:rsidP="00930BC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30BC2">
              <w:rPr>
                <w:rFonts w:ascii="Arial" w:hAnsi="Arial" w:cs="Arial"/>
                <w:sz w:val="24"/>
                <w:szCs w:val="24"/>
                <w:lang w:val="kk-KZ"/>
              </w:rPr>
              <w:t>Aquaculture</w:t>
            </w:r>
          </w:p>
        </w:tc>
        <w:tc>
          <w:tcPr>
            <w:tcW w:w="2216" w:type="dxa"/>
          </w:tcPr>
          <w:p w:rsidR="006B2B13" w:rsidRPr="009B702F" w:rsidRDefault="000545F1" w:rsidP="000545F1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Shukurov</w:t>
            </w:r>
            <w:proofErr w:type="spellEnd"/>
            <w:r w:rsidR="006B2B13">
              <w:rPr>
                <w:rFonts w:ascii="Arial" w:hAnsi="Arial" w:cs="Arial"/>
                <w:lang w:val="kk-KZ"/>
              </w:rPr>
              <w:t xml:space="preserve"> М.</w:t>
            </w:r>
          </w:p>
        </w:tc>
        <w:tc>
          <w:tcPr>
            <w:tcW w:w="2584" w:type="dxa"/>
          </w:tcPr>
          <w:p w:rsidR="006B2B13" w:rsidRDefault="004A6558" w:rsidP="004A6558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Fisheries</w:t>
            </w:r>
          </w:p>
        </w:tc>
        <w:tc>
          <w:tcPr>
            <w:tcW w:w="1693" w:type="dxa"/>
          </w:tcPr>
          <w:p w:rsidR="006B2B13" w:rsidRPr="00132C85" w:rsidRDefault="000979E3" w:rsidP="00BB405F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545F1"/>
    <w:rsid w:val="000979E3"/>
    <w:rsid w:val="004A6558"/>
    <w:rsid w:val="006B2B13"/>
    <w:rsid w:val="00930BC2"/>
    <w:rsid w:val="00A423B9"/>
    <w:rsid w:val="00BB405F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0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2026-03-11T06:41:00Z</dcterms:created>
  <dcterms:modified xsi:type="dcterms:W3CDTF">2026-05-14T11:24:00Z</dcterms:modified>
</cp:coreProperties>
</file>