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440"/>
        <w:gridCol w:w="2165"/>
        <w:gridCol w:w="2559"/>
        <w:gridCol w:w="1923"/>
      </w:tblGrid>
      <w:tr w:rsidR="00B91975" w:rsidTr="00B91975">
        <w:tc>
          <w:tcPr>
            <w:tcW w:w="484" w:type="dxa"/>
          </w:tcPr>
          <w:p w:rsidR="00B91975" w:rsidRPr="003828FB" w:rsidRDefault="00B9197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440" w:type="dxa"/>
          </w:tcPr>
          <w:p w:rsidR="00B91975" w:rsidRPr="009D3ACE" w:rsidRDefault="00B9197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Атауы</w:t>
            </w:r>
          </w:p>
        </w:tc>
        <w:tc>
          <w:tcPr>
            <w:tcW w:w="2165" w:type="dxa"/>
          </w:tcPr>
          <w:p w:rsidR="00B91975" w:rsidRPr="00C00183" w:rsidRDefault="00B9197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proofErr w:type="spellStart"/>
            <w:r>
              <w:rPr>
                <w:rFonts w:ascii="Arial" w:hAnsi="Arial" w:cs="Arial"/>
                <w:b/>
              </w:rPr>
              <w:t>Жетекш</w:t>
            </w:r>
            <w:proofErr w:type="spellEnd"/>
            <w:r>
              <w:rPr>
                <w:rFonts w:ascii="Arial" w:hAnsi="Arial" w:cs="Arial"/>
                <w:b/>
                <w:lang w:val="kk-KZ"/>
              </w:rPr>
              <w:t>ісі</w:t>
            </w:r>
          </w:p>
        </w:tc>
        <w:tc>
          <w:tcPr>
            <w:tcW w:w="2559" w:type="dxa"/>
          </w:tcPr>
          <w:p w:rsidR="00B91975" w:rsidRPr="00C00183" w:rsidRDefault="00B9197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kk-KZ"/>
              </w:rPr>
            </w:pPr>
            <w:r>
              <w:rPr>
                <w:rFonts w:ascii="Arial" w:hAnsi="Arial" w:cs="Arial"/>
                <w:b/>
                <w:lang w:val="kk-KZ"/>
              </w:rPr>
              <w:t>ББ</w:t>
            </w:r>
          </w:p>
        </w:tc>
        <w:tc>
          <w:tcPr>
            <w:tcW w:w="1923" w:type="dxa"/>
          </w:tcPr>
          <w:p w:rsidR="00B91975" w:rsidRPr="00132C85" w:rsidRDefault="00B91975" w:rsidP="00DC123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kk-KZ"/>
              </w:rPr>
              <w:t>Қатысушылар саны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B9197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Индустриаль</w:t>
            </w:r>
            <w:r>
              <w:rPr>
                <w:rFonts w:ascii="Arial" w:hAnsi="Arial" w:cs="Arial"/>
                <w:b/>
                <w:lang w:val="kk-KZ"/>
              </w:rPr>
              <w:t>ді</w:t>
            </w:r>
            <w:r w:rsidRPr="00132C85">
              <w:rPr>
                <w:rFonts w:ascii="Arial" w:hAnsi="Arial" w:cs="Arial"/>
                <w:b/>
                <w:lang w:val="kk-KZ"/>
              </w:rPr>
              <w:t>-технологи</w:t>
            </w:r>
            <w:r>
              <w:rPr>
                <w:rFonts w:ascii="Arial" w:hAnsi="Arial" w:cs="Arial"/>
                <w:b/>
                <w:lang w:val="kk-KZ"/>
              </w:rPr>
              <w:t>ялық</w:t>
            </w:r>
            <w:r w:rsidRPr="00132C85">
              <w:rPr>
                <w:rFonts w:ascii="Arial" w:hAnsi="Arial" w:cs="Arial"/>
                <w:b/>
                <w:lang w:val="kk-KZ"/>
              </w:rPr>
              <w:t xml:space="preserve"> институт</w:t>
            </w:r>
            <w:r>
              <w:rPr>
                <w:rFonts w:ascii="Arial" w:hAnsi="Arial" w:cs="Arial"/>
                <w:b/>
                <w:lang w:val="kk-KZ"/>
              </w:rPr>
              <w:t>ы</w:t>
            </w:r>
          </w:p>
        </w:tc>
      </w:tr>
      <w:tr w:rsidR="006B2B13" w:rsidTr="00B91975">
        <w:tc>
          <w:tcPr>
            <w:tcW w:w="484" w:type="dxa"/>
          </w:tcPr>
          <w:p w:rsidR="006B2B13" w:rsidRDefault="000D2DA4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440" w:type="dxa"/>
          </w:tcPr>
          <w:p w:rsidR="006B2B13" w:rsidRPr="003828FB" w:rsidRDefault="006B2B13" w:rsidP="000D2DA4">
            <w:pPr>
              <w:jc w:val="center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752B03">
              <w:rPr>
                <w:rFonts w:ascii="Arial" w:hAnsi="Arial" w:cs="Arial"/>
                <w:sz w:val="24"/>
                <w:szCs w:val="24"/>
                <w:lang w:val="kk-KZ"/>
              </w:rPr>
              <w:t>Геокад</w:t>
            </w:r>
          </w:p>
        </w:tc>
        <w:tc>
          <w:tcPr>
            <w:tcW w:w="2165" w:type="dxa"/>
          </w:tcPr>
          <w:p w:rsidR="006B2B13" w:rsidRPr="009B702F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Умбеткалиев Н.М.</w:t>
            </w:r>
          </w:p>
        </w:tc>
        <w:tc>
          <w:tcPr>
            <w:tcW w:w="2559" w:type="dxa"/>
          </w:tcPr>
          <w:p w:rsidR="006B2B13" w:rsidRDefault="006B2B13" w:rsidP="00B9197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Кадастр </w:t>
            </w:r>
            <w:r w:rsidR="00B91975">
              <w:rPr>
                <w:rFonts w:ascii="Arial" w:hAnsi="Arial" w:cs="Arial"/>
                <w:lang w:val="kk-KZ"/>
              </w:rPr>
              <w:t>ж</w:t>
            </w:r>
            <w:proofErr w:type="gramEnd"/>
            <w:r w:rsidR="00B91975">
              <w:rPr>
                <w:rFonts w:ascii="Arial" w:hAnsi="Arial" w:cs="Arial"/>
                <w:lang w:val="kk-KZ"/>
              </w:rPr>
              <w:t>әне жерге орналастыру</w:t>
            </w:r>
          </w:p>
        </w:tc>
        <w:tc>
          <w:tcPr>
            <w:tcW w:w="1923" w:type="dxa"/>
          </w:tcPr>
          <w:p w:rsidR="006B2B13" w:rsidRPr="00132C85" w:rsidRDefault="006B2B13" w:rsidP="000D2DA4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D2DA4"/>
    <w:rsid w:val="006B2B13"/>
    <w:rsid w:val="00A423B9"/>
    <w:rsid w:val="00B91975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2026-05-13T13:00:00Z</dcterms:modified>
</cp:coreProperties>
</file>