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6288" w:rsidRPr="00EC6288" w:rsidRDefault="00EC6288" w:rsidP="00EC6288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proofErr w:type="spellStart"/>
      <w:r w:rsidRPr="00EC6288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Қауымдастырылған</w:t>
      </w:r>
      <w:proofErr w:type="spellEnd"/>
      <w:r w:rsidRPr="00EC6288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профессор </w:t>
      </w:r>
      <w:proofErr w:type="spellStart"/>
      <w:r w:rsidRPr="00EC6288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ғылыми</w:t>
      </w:r>
      <w:proofErr w:type="spellEnd"/>
      <w:r w:rsidRPr="00EC6288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</w:t>
      </w:r>
      <w:proofErr w:type="spellStart"/>
      <w:r w:rsidRPr="00EC6288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атағын</w:t>
      </w:r>
      <w:proofErr w:type="spellEnd"/>
      <w:r w:rsidRPr="00EC6288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</w:t>
      </w:r>
      <w:proofErr w:type="spellStart"/>
      <w:proofErr w:type="gramStart"/>
      <w:r w:rsidRPr="00EC6288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алу</w:t>
      </w:r>
      <w:proofErr w:type="gramEnd"/>
      <w:r w:rsidRPr="00EC6288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ға</w:t>
      </w:r>
      <w:proofErr w:type="spellEnd"/>
      <w:r w:rsidRPr="00EC6288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</w:t>
      </w:r>
      <w:proofErr w:type="spellStart"/>
      <w:r w:rsidRPr="00EC6288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үміткер</w:t>
      </w:r>
      <w:proofErr w:type="spellEnd"/>
    </w:p>
    <w:p w:rsidR="00EC6288" w:rsidRPr="00EC6288" w:rsidRDefault="00EC6288" w:rsidP="00EC62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Қазақстан</w:t>
      </w:r>
      <w:proofErr w:type="spellEnd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Республикасы</w:t>
      </w:r>
      <w:proofErr w:type="spellEnd"/>
      <w:proofErr w:type="gramStart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</w:t>
      </w:r>
      <w:proofErr w:type="gramEnd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ілім</w:t>
      </w:r>
      <w:proofErr w:type="spellEnd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және</w:t>
      </w:r>
      <w:proofErr w:type="spellEnd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ғылым</w:t>
      </w:r>
      <w:proofErr w:type="spellEnd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Министрінің</w:t>
      </w:r>
      <w:proofErr w:type="spellEnd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31 </w:t>
      </w:r>
      <w:proofErr w:type="spellStart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наурыз</w:t>
      </w:r>
      <w:proofErr w:type="spellEnd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2011 </w:t>
      </w:r>
      <w:proofErr w:type="spellStart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жылы</w:t>
      </w:r>
      <w:proofErr w:type="spellEnd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№ 128 </w:t>
      </w:r>
      <w:proofErr w:type="spellStart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бұйрығымен</w:t>
      </w:r>
      <w:proofErr w:type="spellEnd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бекітілген</w:t>
      </w:r>
      <w:proofErr w:type="spellEnd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Ғылыми</w:t>
      </w:r>
      <w:proofErr w:type="spellEnd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атақтар</w:t>
      </w:r>
      <w:proofErr w:type="spellEnd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</w:t>
      </w:r>
      <w:proofErr w:type="spellStart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қауымдастырылған</w:t>
      </w:r>
      <w:proofErr w:type="spellEnd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профессор (доцент), профессор) беру </w:t>
      </w:r>
      <w:proofErr w:type="spellStart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ережесіне</w:t>
      </w:r>
      <w:proofErr w:type="spellEnd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сәйкес</w:t>
      </w:r>
      <w:proofErr w:type="spellEnd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proofErr w:type="spellStart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Қазақстан</w:t>
      </w:r>
      <w:proofErr w:type="spellEnd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Республикасы</w:t>
      </w:r>
      <w:proofErr w:type="spellEnd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Білім</w:t>
      </w:r>
      <w:proofErr w:type="spellEnd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және</w:t>
      </w:r>
      <w:proofErr w:type="spellEnd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ғылым</w:t>
      </w:r>
      <w:proofErr w:type="spellEnd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Министрінің</w:t>
      </w:r>
      <w:proofErr w:type="spellEnd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val="kk-KZ" w:eastAsia="ru-RU"/>
        </w:rPr>
        <w:t>0</w:t>
      </w:r>
      <w:r w:rsidR="003C09A5">
        <w:rPr>
          <w:rFonts w:ascii="Times New Roman" w:eastAsia="Times New Roman" w:hAnsi="Times New Roman" w:cs="Times New Roman"/>
          <w:color w:val="000000"/>
          <w:sz w:val="26"/>
          <w:szCs w:val="26"/>
          <w:lang w:val="kk-KZ" w:eastAsia="ru-RU"/>
        </w:rPr>
        <w:t>9</w:t>
      </w:r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3C09A5">
        <w:rPr>
          <w:rFonts w:ascii="Times New Roman" w:eastAsia="Times New Roman" w:hAnsi="Times New Roman" w:cs="Times New Roman"/>
          <w:color w:val="000000"/>
          <w:sz w:val="26"/>
          <w:szCs w:val="26"/>
          <w:lang w:val="kk-KZ" w:eastAsia="ru-RU"/>
        </w:rPr>
        <w:t>қаңтар</w:t>
      </w:r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20</w:t>
      </w:r>
      <w:r w:rsidR="003C09A5">
        <w:rPr>
          <w:rFonts w:ascii="Times New Roman" w:eastAsia="Times New Roman" w:hAnsi="Times New Roman" w:cs="Times New Roman"/>
          <w:color w:val="000000"/>
          <w:sz w:val="26"/>
          <w:szCs w:val="26"/>
          <w:lang w:val="kk-KZ" w:eastAsia="ru-RU"/>
        </w:rPr>
        <w:t>23</w:t>
      </w:r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жы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лы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№ </w:t>
      </w:r>
      <w:r w:rsidR="003C09A5">
        <w:rPr>
          <w:rFonts w:ascii="Times New Roman" w:eastAsia="Times New Roman" w:hAnsi="Times New Roman" w:cs="Times New Roman"/>
          <w:color w:val="000000"/>
          <w:sz w:val="26"/>
          <w:szCs w:val="26"/>
          <w:lang w:val="kk-KZ" w:eastAsia="ru-RU"/>
        </w:rPr>
        <w:t>7</w:t>
      </w:r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бұйрығындағы</w:t>
      </w:r>
      <w:proofErr w:type="spellEnd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өзгертулер</w:t>
      </w:r>
      <w:proofErr w:type="spellEnd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мен </w:t>
      </w:r>
      <w:proofErr w:type="spellStart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толықтыруларды</w:t>
      </w:r>
      <w:proofErr w:type="spellEnd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ескере</w:t>
      </w:r>
      <w:proofErr w:type="spellEnd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отырып</w:t>
      </w:r>
      <w:proofErr w:type="spellEnd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="004301EC">
        <w:rPr>
          <w:rFonts w:ascii="Times New Roman" w:eastAsia="Times New Roman" w:hAnsi="Times New Roman" w:cs="Times New Roman"/>
          <w:color w:val="000000"/>
          <w:sz w:val="26"/>
          <w:szCs w:val="26"/>
          <w:lang w:val="kk-KZ" w:eastAsia="ru-RU"/>
        </w:rPr>
        <w:t xml:space="preserve">Жәңгір хан атындағы Батыс </w:t>
      </w:r>
      <w:proofErr w:type="spellStart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Қазақ</w:t>
      </w:r>
      <w:proofErr w:type="spellEnd"/>
      <w:r w:rsidR="004301EC">
        <w:rPr>
          <w:rFonts w:ascii="Times New Roman" w:eastAsia="Times New Roman" w:hAnsi="Times New Roman" w:cs="Times New Roman"/>
          <w:color w:val="000000"/>
          <w:sz w:val="26"/>
          <w:szCs w:val="26"/>
          <w:lang w:val="kk-KZ" w:eastAsia="ru-RU"/>
        </w:rPr>
        <w:t>стан</w:t>
      </w:r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аграрлық</w:t>
      </w:r>
      <w:proofErr w:type="spellEnd"/>
      <w:r w:rsidR="004301EC">
        <w:rPr>
          <w:rFonts w:ascii="Times New Roman" w:eastAsia="Times New Roman" w:hAnsi="Times New Roman" w:cs="Times New Roman"/>
          <w:color w:val="000000"/>
          <w:sz w:val="26"/>
          <w:szCs w:val="26"/>
          <w:lang w:val="kk-KZ" w:eastAsia="ru-RU"/>
        </w:rPr>
        <w:t>-техникалық</w:t>
      </w:r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университетінің</w:t>
      </w:r>
      <w:proofErr w:type="spellEnd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Ғылым</w:t>
      </w:r>
      <w:r w:rsidR="00C44A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</w:t>
      </w:r>
      <w:proofErr w:type="spellEnd"/>
      <w:r w:rsidR="00C44A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C44A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кеңесі</w:t>
      </w:r>
      <w:proofErr w:type="spellEnd"/>
      <w:r w:rsidR="00C44A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C37A6E">
        <w:rPr>
          <w:rFonts w:ascii="Times New Roman" w:hAnsi="Times New Roman" w:cs="Times New Roman"/>
          <w:bCs/>
          <w:color w:val="333333"/>
          <w:sz w:val="26"/>
          <w:szCs w:val="26"/>
          <w:shd w:val="clear" w:color="auto" w:fill="FFFFFF"/>
          <w:lang w:val="kk-KZ"/>
        </w:rPr>
        <w:t>ауыл</w:t>
      </w:r>
      <w:r w:rsidR="00C37A6E" w:rsidRPr="00C37A6E">
        <w:rPr>
          <w:rFonts w:ascii="Times New Roman" w:hAnsi="Times New Roman" w:cs="Times New Roman"/>
          <w:bCs/>
          <w:color w:val="333333"/>
          <w:sz w:val="26"/>
          <w:szCs w:val="26"/>
          <w:shd w:val="clear" w:color="auto" w:fill="FFFFFF"/>
          <w:lang w:val="kk-KZ"/>
        </w:rPr>
        <w:t xml:space="preserve"> </w:t>
      </w:r>
      <w:r w:rsidR="00C37A6E">
        <w:rPr>
          <w:rFonts w:ascii="Times New Roman" w:hAnsi="Times New Roman" w:cs="Times New Roman"/>
          <w:bCs/>
          <w:color w:val="333333"/>
          <w:sz w:val="26"/>
          <w:szCs w:val="26"/>
          <w:shd w:val="clear" w:color="auto" w:fill="FFFFFF"/>
          <w:lang w:val="kk-KZ"/>
        </w:rPr>
        <w:t>шаруашылық</w:t>
      </w:r>
      <w:r w:rsidR="00431F68">
        <w:rPr>
          <w:rFonts w:ascii="Times New Roman" w:eastAsia="Times New Roman" w:hAnsi="Times New Roman" w:cs="Times New Roman"/>
          <w:color w:val="000000"/>
          <w:sz w:val="26"/>
          <w:szCs w:val="26"/>
          <w:lang w:val="kk-KZ" w:eastAsia="ru-RU"/>
        </w:rPr>
        <w:t xml:space="preserve"> ғылымдарының кандидаты </w:t>
      </w:r>
      <w:r w:rsidR="009A4A82">
        <w:rPr>
          <w:rFonts w:ascii="Times New Roman" w:hAnsi="Times New Roman" w:cs="Times New Roman"/>
          <w:sz w:val="26"/>
          <w:szCs w:val="26"/>
          <w:lang w:val="kk-KZ"/>
        </w:rPr>
        <w:t>Закиро</w:t>
      </w:r>
      <w:r w:rsidR="00C37A6E" w:rsidRPr="00C37A6E">
        <w:rPr>
          <w:rFonts w:ascii="Times New Roman" w:hAnsi="Times New Roman" w:cs="Times New Roman"/>
          <w:sz w:val="26"/>
          <w:szCs w:val="26"/>
          <w:lang w:val="kk-KZ"/>
        </w:rPr>
        <w:t>в</w:t>
      </w:r>
      <w:r w:rsidR="00C37A6E">
        <w:rPr>
          <w:rFonts w:ascii="Times New Roman" w:hAnsi="Times New Roman" w:cs="Times New Roman"/>
          <w:sz w:val="26"/>
          <w:szCs w:val="26"/>
          <w:lang w:val="kk-KZ"/>
        </w:rPr>
        <w:t>а</w:t>
      </w:r>
      <w:r w:rsidR="00C37A6E" w:rsidRPr="00C37A6E">
        <w:rPr>
          <w:rFonts w:ascii="Times New Roman" w:hAnsi="Times New Roman" w:cs="Times New Roman"/>
          <w:sz w:val="26"/>
          <w:szCs w:val="26"/>
          <w:lang w:val="kk-KZ"/>
        </w:rPr>
        <w:t xml:space="preserve"> </w:t>
      </w:r>
      <w:r w:rsidR="009A4A82">
        <w:rPr>
          <w:rFonts w:ascii="Times New Roman" w:hAnsi="Times New Roman" w:cs="Times New Roman"/>
          <w:sz w:val="26"/>
          <w:szCs w:val="26"/>
          <w:lang w:val="kk-KZ"/>
        </w:rPr>
        <w:t>Фаруза</w:t>
      </w:r>
      <w:proofErr w:type="gramStart"/>
      <w:r w:rsidR="00C37A6E" w:rsidRPr="00C37A6E">
        <w:rPr>
          <w:rFonts w:ascii="Times New Roman" w:hAnsi="Times New Roman" w:cs="Times New Roman"/>
          <w:sz w:val="26"/>
          <w:szCs w:val="26"/>
          <w:lang w:val="kk-KZ"/>
        </w:rPr>
        <w:t xml:space="preserve"> </w:t>
      </w:r>
      <w:r w:rsidR="009A4A82">
        <w:rPr>
          <w:rFonts w:ascii="Times New Roman" w:hAnsi="Times New Roman" w:cs="Times New Roman"/>
          <w:sz w:val="26"/>
          <w:szCs w:val="26"/>
          <w:lang w:val="kk-KZ"/>
        </w:rPr>
        <w:t>Б</w:t>
      </w:r>
      <w:proofErr w:type="gramEnd"/>
      <w:r w:rsidR="009A4A82">
        <w:rPr>
          <w:rFonts w:ascii="Times New Roman" w:hAnsi="Times New Roman" w:cs="Times New Roman"/>
          <w:sz w:val="26"/>
          <w:szCs w:val="26"/>
          <w:lang w:val="kk-KZ"/>
        </w:rPr>
        <w:t>ақытжанқызы</w:t>
      </w:r>
      <w:r w:rsidR="00C37A6E">
        <w:rPr>
          <w:rFonts w:ascii="Times New Roman" w:hAnsi="Times New Roman" w:cs="Times New Roman"/>
          <w:sz w:val="26"/>
          <w:szCs w:val="26"/>
          <w:lang w:val="kk-KZ"/>
        </w:rPr>
        <w:t>ның</w:t>
      </w:r>
      <w:r w:rsidR="00C37A6E" w:rsidRPr="00A71409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D94990">
        <w:rPr>
          <w:rFonts w:ascii="Times New Roman" w:hAnsi="Times New Roman" w:cs="Times New Roman"/>
          <w:bCs/>
          <w:color w:val="333333"/>
          <w:sz w:val="26"/>
          <w:szCs w:val="26"/>
          <w:shd w:val="clear" w:color="auto" w:fill="FFFFFF"/>
        </w:rPr>
        <w:t>40</w:t>
      </w:r>
      <w:r w:rsidR="009A4A82">
        <w:rPr>
          <w:rFonts w:ascii="Times New Roman" w:hAnsi="Times New Roman" w:cs="Times New Roman"/>
          <w:bCs/>
          <w:color w:val="333333"/>
          <w:sz w:val="26"/>
          <w:szCs w:val="26"/>
          <w:shd w:val="clear" w:color="auto" w:fill="FFFFFF"/>
          <w:lang w:val="kk-KZ"/>
        </w:rPr>
        <w:t>2</w:t>
      </w:r>
      <w:r w:rsidR="003C09A5" w:rsidRPr="003C09A5">
        <w:rPr>
          <w:rFonts w:ascii="Times New Roman" w:hAnsi="Times New Roman" w:cs="Times New Roman"/>
          <w:bCs/>
          <w:color w:val="333333"/>
          <w:sz w:val="26"/>
          <w:szCs w:val="26"/>
          <w:shd w:val="clear" w:color="auto" w:fill="FFFFFF"/>
        </w:rPr>
        <w:t xml:space="preserve">00 – </w:t>
      </w:r>
      <w:r w:rsidR="009A4A82">
        <w:rPr>
          <w:rFonts w:ascii="Times New Roman" w:hAnsi="Times New Roman" w:cs="Times New Roman"/>
          <w:bCs/>
          <w:color w:val="333333"/>
          <w:sz w:val="26"/>
          <w:szCs w:val="26"/>
          <w:shd w:val="clear" w:color="auto" w:fill="FFFFFF"/>
          <w:lang w:val="kk-KZ"/>
        </w:rPr>
        <w:t>Мал</w:t>
      </w:r>
      <w:r w:rsidR="00C37A6E" w:rsidRPr="00C37A6E">
        <w:rPr>
          <w:rFonts w:ascii="Times New Roman" w:hAnsi="Times New Roman" w:cs="Times New Roman"/>
          <w:bCs/>
          <w:color w:val="333333"/>
          <w:sz w:val="26"/>
          <w:szCs w:val="26"/>
          <w:shd w:val="clear" w:color="auto" w:fill="FFFFFF"/>
          <w:lang w:val="kk-KZ"/>
        </w:rPr>
        <w:t xml:space="preserve"> </w:t>
      </w:r>
      <w:r w:rsidR="00C37A6E">
        <w:rPr>
          <w:rFonts w:ascii="Times New Roman" w:hAnsi="Times New Roman" w:cs="Times New Roman"/>
          <w:bCs/>
          <w:color w:val="333333"/>
          <w:sz w:val="26"/>
          <w:szCs w:val="26"/>
          <w:shd w:val="clear" w:color="auto" w:fill="FFFFFF"/>
          <w:lang w:val="kk-KZ"/>
        </w:rPr>
        <w:t>шаруашылығы</w:t>
      </w:r>
      <w:r w:rsidR="00D94990">
        <w:rPr>
          <w:rFonts w:ascii="Times New Roman" w:hAnsi="Times New Roman" w:cs="Times New Roman"/>
          <w:bCs/>
          <w:color w:val="333333"/>
          <w:sz w:val="26"/>
          <w:szCs w:val="26"/>
          <w:shd w:val="clear" w:color="auto" w:fill="FFFFFF"/>
          <w:lang w:val="kk-KZ"/>
        </w:rPr>
        <w:t xml:space="preserve"> және </w:t>
      </w:r>
      <w:r w:rsidR="009A4A82">
        <w:rPr>
          <w:rFonts w:ascii="Times New Roman" w:hAnsi="Times New Roman" w:cs="Times New Roman"/>
          <w:bCs/>
          <w:color w:val="333333"/>
          <w:sz w:val="26"/>
          <w:szCs w:val="26"/>
          <w:shd w:val="clear" w:color="auto" w:fill="FFFFFF"/>
          <w:lang w:val="kk-KZ"/>
        </w:rPr>
        <w:t>зоотехния</w:t>
      </w:r>
      <w:r w:rsidR="00B87ADB">
        <w:rPr>
          <w:rFonts w:ascii="Times New Roman" w:hAnsi="Times New Roman" w:cs="Times New Roman"/>
          <w:bCs/>
          <w:color w:val="333333"/>
          <w:sz w:val="26"/>
          <w:szCs w:val="26"/>
          <w:shd w:val="clear" w:color="auto" w:fill="FFFFFF"/>
          <w:lang w:val="kk-KZ"/>
        </w:rPr>
        <w:t xml:space="preserve"> </w:t>
      </w:r>
      <w:r w:rsidR="003C09A5">
        <w:rPr>
          <w:rFonts w:ascii="Times New Roman" w:eastAsia="Times New Roman" w:hAnsi="Times New Roman" w:cs="Times New Roman"/>
          <w:color w:val="000000"/>
          <w:sz w:val="26"/>
          <w:szCs w:val="26"/>
          <w:lang w:val="kk-KZ" w:eastAsia="ru-RU"/>
        </w:rPr>
        <w:t>ғылыми бағыты</w:t>
      </w:r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бойынша</w:t>
      </w:r>
      <w:proofErr w:type="spellEnd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қауымдастырылған</w:t>
      </w:r>
      <w:proofErr w:type="spellEnd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профессор </w:t>
      </w:r>
      <w:proofErr w:type="spellStart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ғылыми</w:t>
      </w:r>
      <w:proofErr w:type="spellEnd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атағын</w:t>
      </w:r>
      <w:proofErr w:type="spellEnd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алу</w:t>
      </w:r>
      <w:proofErr w:type="spellEnd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үшін</w:t>
      </w:r>
      <w:proofErr w:type="spellEnd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дайындалған</w:t>
      </w:r>
      <w:proofErr w:type="spellEnd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анықтамасы</w:t>
      </w:r>
      <w:proofErr w:type="spellEnd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мен </w:t>
      </w:r>
      <w:proofErr w:type="spellStart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ғылыми</w:t>
      </w:r>
      <w:proofErr w:type="spellEnd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еңбектер</w:t>
      </w:r>
      <w:proofErr w:type="spellEnd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тізімін</w:t>
      </w:r>
      <w:proofErr w:type="spellEnd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орналастырды</w:t>
      </w:r>
      <w:proofErr w:type="spellEnd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9A4A82" w:rsidRDefault="009A4A82" w:rsidP="00EC6288">
      <w:pPr>
        <w:rPr>
          <w:rFonts w:ascii="Times New Roman" w:eastAsia="Times New Roman" w:hAnsi="Times New Roman" w:cs="Times New Roman"/>
          <w:color w:val="000000"/>
          <w:sz w:val="26"/>
          <w:szCs w:val="26"/>
          <w:lang w:val="kk-KZ" w:eastAsia="ru-RU"/>
        </w:rPr>
      </w:pPr>
    </w:p>
    <w:p w:rsidR="003211F1" w:rsidRDefault="00EC6288" w:rsidP="00EC6288">
      <w:pPr>
        <w:rPr>
          <w:rFonts w:ascii="Times New Roman" w:hAnsi="Times New Roman" w:cs="Times New Roman"/>
        </w:rPr>
      </w:pPr>
      <w:bookmarkStart w:id="0" w:name="_GoBack"/>
      <w:bookmarkEnd w:id="0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proofErr w:type="spellStart"/>
      <w:r w:rsidRPr="00EC628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shd w:val="clear" w:color="auto" w:fill="FFFFFF"/>
          <w:lang w:eastAsia="ru-RU"/>
        </w:rPr>
        <w:t>Қосымша</w:t>
      </w:r>
      <w:proofErr w:type="spellEnd"/>
      <w:r w:rsidRPr="00EC628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shd w:val="clear" w:color="auto" w:fill="FFFFFF"/>
          <w:lang w:eastAsia="ru-RU"/>
        </w:rPr>
        <w:t>:</w:t>
      </w:r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1. </w:t>
      </w:r>
      <w:proofErr w:type="spellStart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Ғылыми</w:t>
      </w:r>
      <w:proofErr w:type="spellEnd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еңбектер</w:t>
      </w:r>
      <w:proofErr w:type="spellEnd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тізімі</w:t>
      </w:r>
      <w:proofErr w:type="spellEnd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.</w:t>
      </w:r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2. </w:t>
      </w:r>
      <w:r w:rsidR="009A4A82">
        <w:rPr>
          <w:rFonts w:ascii="Times New Roman" w:hAnsi="Times New Roman" w:cs="Times New Roman"/>
          <w:bCs/>
          <w:color w:val="333333"/>
          <w:sz w:val="26"/>
          <w:szCs w:val="26"/>
          <w:shd w:val="clear" w:color="auto" w:fill="FFFFFF"/>
        </w:rPr>
        <w:t>40</w:t>
      </w:r>
      <w:r w:rsidR="009A4A82">
        <w:rPr>
          <w:rFonts w:ascii="Times New Roman" w:hAnsi="Times New Roman" w:cs="Times New Roman"/>
          <w:bCs/>
          <w:color w:val="333333"/>
          <w:sz w:val="26"/>
          <w:szCs w:val="26"/>
          <w:shd w:val="clear" w:color="auto" w:fill="FFFFFF"/>
          <w:lang w:val="kk-KZ"/>
        </w:rPr>
        <w:t>2</w:t>
      </w:r>
      <w:r w:rsidR="009A4A82" w:rsidRPr="003C09A5">
        <w:rPr>
          <w:rFonts w:ascii="Times New Roman" w:hAnsi="Times New Roman" w:cs="Times New Roman"/>
          <w:bCs/>
          <w:color w:val="333333"/>
          <w:sz w:val="26"/>
          <w:szCs w:val="26"/>
          <w:shd w:val="clear" w:color="auto" w:fill="FFFFFF"/>
        </w:rPr>
        <w:t xml:space="preserve">00 – </w:t>
      </w:r>
      <w:r w:rsidR="009A4A82">
        <w:rPr>
          <w:rFonts w:ascii="Times New Roman" w:hAnsi="Times New Roman" w:cs="Times New Roman"/>
          <w:bCs/>
          <w:color w:val="333333"/>
          <w:sz w:val="26"/>
          <w:szCs w:val="26"/>
          <w:shd w:val="clear" w:color="auto" w:fill="FFFFFF"/>
          <w:lang w:val="kk-KZ"/>
        </w:rPr>
        <w:t>Мал</w:t>
      </w:r>
      <w:r w:rsidR="009A4A82" w:rsidRPr="00C37A6E">
        <w:rPr>
          <w:rFonts w:ascii="Times New Roman" w:hAnsi="Times New Roman" w:cs="Times New Roman"/>
          <w:bCs/>
          <w:color w:val="333333"/>
          <w:sz w:val="26"/>
          <w:szCs w:val="26"/>
          <w:shd w:val="clear" w:color="auto" w:fill="FFFFFF"/>
          <w:lang w:val="kk-KZ"/>
        </w:rPr>
        <w:t xml:space="preserve"> </w:t>
      </w:r>
      <w:r w:rsidR="009A4A82">
        <w:rPr>
          <w:rFonts w:ascii="Times New Roman" w:hAnsi="Times New Roman" w:cs="Times New Roman"/>
          <w:bCs/>
          <w:color w:val="333333"/>
          <w:sz w:val="26"/>
          <w:szCs w:val="26"/>
          <w:shd w:val="clear" w:color="auto" w:fill="FFFFFF"/>
          <w:lang w:val="kk-KZ"/>
        </w:rPr>
        <w:t>шаруашылығы және зоотехния</w:t>
      </w:r>
      <w:r w:rsidR="00B87ADB">
        <w:rPr>
          <w:rFonts w:ascii="Times New Roman" w:hAnsi="Times New Roman" w:cs="Times New Roman"/>
          <w:bCs/>
          <w:color w:val="333333"/>
          <w:sz w:val="26"/>
          <w:szCs w:val="26"/>
          <w:shd w:val="clear" w:color="auto" w:fill="FFFFFF"/>
          <w:lang w:val="kk-KZ"/>
        </w:rPr>
        <w:t xml:space="preserve"> </w:t>
      </w:r>
      <w:r w:rsidR="00B87ADB"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D94990"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3C09A5">
        <w:rPr>
          <w:rFonts w:ascii="Times New Roman" w:eastAsia="Times New Roman" w:hAnsi="Times New Roman" w:cs="Times New Roman"/>
          <w:color w:val="000000"/>
          <w:sz w:val="26"/>
          <w:szCs w:val="26"/>
          <w:lang w:val="kk-KZ" w:eastAsia="ru-RU"/>
        </w:rPr>
        <w:t>ғылыми бағыты</w:t>
      </w:r>
      <w:r w:rsidR="003C09A5"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бойынша</w:t>
      </w:r>
      <w:proofErr w:type="spellEnd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қауымдастырылған</w:t>
      </w:r>
      <w:proofErr w:type="spellEnd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профессор </w:t>
      </w:r>
      <w:proofErr w:type="spellStart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атағын</w:t>
      </w:r>
      <w:proofErr w:type="spellEnd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proofErr w:type="gramStart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алу</w:t>
      </w:r>
      <w:proofErr w:type="gramEnd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ға</w:t>
      </w:r>
      <w:proofErr w:type="spellEnd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үміткер</w:t>
      </w:r>
      <w:proofErr w:type="spellEnd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жайлы</w:t>
      </w:r>
      <w:proofErr w:type="spellEnd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анықтама</w:t>
      </w:r>
      <w:proofErr w:type="spellEnd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.</w:t>
      </w:r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</w:p>
    <w:p w:rsidR="009F406B" w:rsidRPr="009F406B" w:rsidRDefault="009A4A82" w:rsidP="009F406B">
      <w:pPr>
        <w:rPr>
          <w:rFonts w:ascii="Times New Roman" w:hAnsi="Times New Roman" w:cs="Times New Roman"/>
          <w:sz w:val="24"/>
          <w:szCs w:val="24"/>
        </w:rPr>
      </w:pPr>
      <w:hyperlink r:id="rId5" w:history="1">
        <w:proofErr w:type="spellStart"/>
        <w:r w:rsidR="009F406B" w:rsidRPr="009F406B">
          <w:rPr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eastAsia="ru-RU"/>
          </w:rPr>
          <w:t>Жергілікті</w:t>
        </w:r>
        <w:proofErr w:type="spellEnd"/>
        <w:r w:rsidR="009F406B" w:rsidRPr="009F406B">
          <w:rPr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eastAsia="ru-RU"/>
          </w:rPr>
          <w:t xml:space="preserve"> </w:t>
        </w:r>
        <w:proofErr w:type="spellStart"/>
        <w:r w:rsidR="009F406B" w:rsidRPr="009F406B">
          <w:rPr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eastAsia="ru-RU"/>
          </w:rPr>
          <w:t>басылымдардағы</w:t>
        </w:r>
        <w:proofErr w:type="spellEnd"/>
        <w:r w:rsidR="009F406B" w:rsidRPr="009F406B">
          <w:rPr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eastAsia="ru-RU"/>
          </w:rPr>
          <w:t xml:space="preserve"> </w:t>
        </w:r>
        <w:proofErr w:type="spellStart"/>
        <w:r w:rsidR="009F406B" w:rsidRPr="009F406B">
          <w:rPr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eastAsia="ru-RU"/>
          </w:rPr>
          <w:t>жарияланымдар</w:t>
        </w:r>
        <w:proofErr w:type="spellEnd"/>
        <w:r w:rsidR="009F406B" w:rsidRPr="009F406B">
          <w:rPr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eastAsia="ru-RU"/>
          </w:rPr>
          <w:t xml:space="preserve"> </w:t>
        </w:r>
        <w:proofErr w:type="spellStart"/>
        <w:r w:rsidR="009F406B" w:rsidRPr="009F406B">
          <w:rPr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eastAsia="ru-RU"/>
          </w:rPr>
          <w:t>тізімі</w:t>
        </w:r>
        <w:proofErr w:type="spellEnd"/>
      </w:hyperlink>
      <w:r w:rsidR="009F406B" w:rsidRPr="009F40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6" w:history="1">
        <w:proofErr w:type="spellStart"/>
        <w:r w:rsidR="009F406B" w:rsidRPr="009F406B">
          <w:rPr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eastAsia="ru-RU"/>
          </w:rPr>
          <w:t>Халықаралық</w:t>
        </w:r>
        <w:proofErr w:type="spellEnd"/>
        <w:r w:rsidR="009F406B" w:rsidRPr="009F406B">
          <w:rPr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eastAsia="ru-RU"/>
          </w:rPr>
          <w:t xml:space="preserve"> </w:t>
        </w:r>
        <w:proofErr w:type="spellStart"/>
        <w:r w:rsidR="009F406B" w:rsidRPr="009F406B">
          <w:rPr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eastAsia="ru-RU"/>
          </w:rPr>
          <w:t>басылымдардағы</w:t>
        </w:r>
        <w:proofErr w:type="spellEnd"/>
        <w:r w:rsidR="009F406B" w:rsidRPr="009F406B">
          <w:rPr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eastAsia="ru-RU"/>
          </w:rPr>
          <w:t xml:space="preserve"> </w:t>
        </w:r>
        <w:proofErr w:type="spellStart"/>
        <w:r w:rsidR="009F406B" w:rsidRPr="009F406B">
          <w:rPr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eastAsia="ru-RU"/>
          </w:rPr>
          <w:t>жарияланымдар</w:t>
        </w:r>
        <w:proofErr w:type="spellEnd"/>
        <w:r w:rsidR="009F406B" w:rsidRPr="009F406B">
          <w:rPr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eastAsia="ru-RU"/>
          </w:rPr>
          <w:t xml:space="preserve"> </w:t>
        </w:r>
        <w:proofErr w:type="spellStart"/>
        <w:r w:rsidR="009F406B" w:rsidRPr="009F406B">
          <w:rPr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eastAsia="ru-RU"/>
          </w:rPr>
          <w:t>тізімі</w:t>
        </w:r>
        <w:proofErr w:type="spellEnd"/>
      </w:hyperlink>
      <w:r w:rsidR="009F406B" w:rsidRPr="009F40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7" w:history="1">
        <w:proofErr w:type="spellStart"/>
        <w:r w:rsidR="009F406B" w:rsidRPr="009F406B">
          <w:rPr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eastAsia="ru-RU"/>
          </w:rPr>
          <w:t>Хабарландыру</w:t>
        </w:r>
        <w:proofErr w:type="spellEnd"/>
        <w:r w:rsidR="009F406B" w:rsidRPr="009F406B">
          <w:rPr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eastAsia="ru-RU"/>
          </w:rPr>
          <w:t xml:space="preserve"> </w:t>
        </w:r>
        <w:r w:rsidR="009F406B" w:rsidRPr="009F406B">
          <w:rPr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val="kk-KZ" w:eastAsia="ru-RU"/>
          </w:rPr>
          <w:t>қауымд. проф.</w:t>
        </w:r>
      </w:hyperlink>
      <w:r w:rsidR="009F406B" w:rsidRPr="009F40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8" w:history="1">
        <w:proofErr w:type="spellStart"/>
        <w:r w:rsidR="009F406B" w:rsidRPr="009F406B">
          <w:rPr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eastAsia="ru-RU"/>
          </w:rPr>
          <w:t>Өтініш</w:t>
        </w:r>
        <w:proofErr w:type="spellEnd"/>
        <w:r w:rsidR="009F406B" w:rsidRPr="009F406B">
          <w:rPr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eastAsia="ru-RU"/>
          </w:rPr>
          <w:t xml:space="preserve"> </w:t>
        </w:r>
        <w:proofErr w:type="spellStart"/>
        <w:r w:rsidR="009F406B" w:rsidRPr="009F406B">
          <w:rPr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eastAsia="ru-RU"/>
          </w:rPr>
          <w:t>беруші</w:t>
        </w:r>
        <w:proofErr w:type="spellEnd"/>
        <w:r w:rsidR="009F406B" w:rsidRPr="009F406B">
          <w:rPr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eastAsia="ru-RU"/>
          </w:rPr>
          <w:t xml:space="preserve"> </w:t>
        </w:r>
        <w:proofErr w:type="spellStart"/>
        <w:proofErr w:type="gramStart"/>
        <w:r w:rsidR="009F406B" w:rsidRPr="009F406B">
          <w:rPr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eastAsia="ru-RU"/>
          </w:rPr>
          <w:t>туралы</w:t>
        </w:r>
        <w:proofErr w:type="spellEnd"/>
        <w:proofErr w:type="gramEnd"/>
        <w:r w:rsidR="009F406B" w:rsidRPr="009F406B">
          <w:rPr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eastAsia="ru-RU"/>
          </w:rPr>
          <w:t xml:space="preserve"> </w:t>
        </w:r>
        <w:proofErr w:type="spellStart"/>
        <w:r w:rsidR="009F406B" w:rsidRPr="009F406B">
          <w:rPr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eastAsia="ru-RU"/>
          </w:rPr>
          <w:t>ақпарат</w:t>
        </w:r>
        <w:proofErr w:type="spellEnd"/>
      </w:hyperlink>
    </w:p>
    <w:p w:rsidR="009F406B" w:rsidRPr="009F406B" w:rsidRDefault="009F406B" w:rsidP="00EC6288">
      <w:pPr>
        <w:rPr>
          <w:rFonts w:ascii="Times New Roman" w:hAnsi="Times New Roman" w:cs="Times New Roman"/>
          <w:sz w:val="24"/>
          <w:szCs w:val="24"/>
        </w:rPr>
      </w:pPr>
    </w:p>
    <w:sectPr w:rsidR="009F406B" w:rsidRPr="009F40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1F22"/>
    <w:rsid w:val="003078AD"/>
    <w:rsid w:val="003211F1"/>
    <w:rsid w:val="003C09A5"/>
    <w:rsid w:val="003E1F22"/>
    <w:rsid w:val="004301EC"/>
    <w:rsid w:val="00431F68"/>
    <w:rsid w:val="006B4C4B"/>
    <w:rsid w:val="00846C6A"/>
    <w:rsid w:val="009A4A82"/>
    <w:rsid w:val="009B5526"/>
    <w:rsid w:val="009F406B"/>
    <w:rsid w:val="00B7474A"/>
    <w:rsid w:val="00B87ADB"/>
    <w:rsid w:val="00C37A6E"/>
    <w:rsid w:val="00C44A07"/>
    <w:rsid w:val="00D94990"/>
    <w:rsid w:val="00E97D50"/>
    <w:rsid w:val="00EC6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C628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C628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EC6288"/>
    <w:rPr>
      <w:b/>
      <w:bCs/>
    </w:rPr>
  </w:style>
  <w:style w:type="character" w:styleId="a4">
    <w:name w:val="Hyperlink"/>
    <w:basedOn w:val="a0"/>
    <w:uiPriority w:val="99"/>
    <w:semiHidden/>
    <w:unhideWhenUsed/>
    <w:rsid w:val="00EC628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C628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C628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EC6288"/>
    <w:rPr>
      <w:b/>
      <w:bCs/>
    </w:rPr>
  </w:style>
  <w:style w:type="character" w:styleId="a4">
    <w:name w:val="Hyperlink"/>
    <w:basedOn w:val="a0"/>
    <w:uiPriority w:val="99"/>
    <w:semiHidden/>
    <w:unhideWhenUsed/>
    <w:rsid w:val="00EC628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617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aznaru.edu.kz/file_archive/2255044591obv_609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kaznaru.edu.kz/file_archive/2379162011obv_609.pd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kaznaru.edu.kz/file_archive/1865604581obv_609.pdf" TargetMode="External"/><Relationship Id="rId5" Type="http://schemas.openxmlformats.org/officeDocument/2006/relationships/hyperlink" Target="https://www.kaznaru.edu.kz/file_archive/861575075obv_609.pdf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200</Words>
  <Characters>1143</Characters>
  <Application>Microsoft Office Word</Application>
  <DocSecurity>0</DocSecurity>
  <Lines>9</Lines>
  <Paragraphs>2</Paragraphs>
  <ScaleCrop>false</ScaleCrop>
  <Company/>
  <LinksUpToDate>false</LinksUpToDate>
  <CharactersWithSpaces>1341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20</cp:revision>
  <dcterms:created xsi:type="dcterms:W3CDTF">2022-11-02T08:30:00Z</dcterms:created>
  <dcterms:modified xsi:type="dcterms:W3CDTF">2026-05-25T11:03:00Z</dcterms:modified>
</cp:coreProperties>
</file>