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E9B" w:rsidRDefault="00654E9B" w:rsidP="00654E9B">
      <w:pPr>
        <w:pStyle w:val="1"/>
        <w:shd w:val="clear" w:color="auto" w:fill="FFFFFF"/>
        <w:spacing w:before="150" w:beforeAutospacing="0" w:after="225" w:afterAutospacing="0"/>
        <w:textAlignment w:val="baseline"/>
        <w:rPr>
          <w:rFonts w:ascii="Arial" w:hAnsi="Arial" w:cs="Arial"/>
          <w:caps/>
          <w:color w:val="000000"/>
        </w:rPr>
      </w:pPr>
      <w:bookmarkStart w:id="0" w:name="_GoBack"/>
      <w:r>
        <w:rPr>
          <w:rFonts w:ascii="Arial" w:hAnsi="Arial" w:cs="Arial"/>
          <w:caps/>
          <w:color w:val="000000"/>
        </w:rPr>
        <w:t xml:space="preserve">Әскери кафедра </w:t>
      </w:r>
      <w:proofErr w:type="gramStart"/>
      <w:r>
        <w:rPr>
          <w:rFonts w:ascii="Arial" w:hAnsi="Arial" w:cs="Arial"/>
          <w:caps/>
          <w:color w:val="000000"/>
        </w:rPr>
        <w:t>о</w:t>
      </w:r>
      <w:proofErr w:type="gramEnd"/>
      <w:r>
        <w:rPr>
          <w:rFonts w:ascii="Arial" w:hAnsi="Arial" w:cs="Arial"/>
          <w:caps/>
          <w:color w:val="000000"/>
        </w:rPr>
        <w:t>қуға қабылдайды</w:t>
      </w:r>
    </w:p>
    <w:bookmarkEnd w:id="0"/>
    <w:p w:rsidR="00654E9B" w:rsidRPr="00654E9B" w:rsidRDefault="00654E9B" w:rsidP="00654E9B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«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Запастағы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офицерлер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мен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запастағы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сержанттар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бағдарламалары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бойынша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әскери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дайындық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қағидаларына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»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сәйкес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Жәңгір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хан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атындағы</w:t>
      </w:r>
      <w:proofErr w:type="spellEnd"/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Б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ҚАТУ-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дың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әскери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кафедрасы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запастағы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офицерлер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мен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запастағы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сержанттар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бағдарламалары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бойынша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оқыту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студенттерді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(ер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балалар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мен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қыздар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)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қабылдайды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. </w:t>
      </w:r>
      <w:proofErr w:type="spellStart"/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Конкурс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қатысуға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конкурс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өтетін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жылы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24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жастан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үлкен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емес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жастағы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студенттер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жіберіледі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Әскери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кафедрада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: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ҚАТУ-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дың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студенттері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– 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тегін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негізде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бас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ЖОО-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ның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студенттері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–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ақылы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негізде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запастағы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сержанттар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1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жыл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–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ақылы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негізде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Конкурстық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і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р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іктеуге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қатысу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2025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жылғы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5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ақпаннан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бастап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: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запастағы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офицерлерді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даярлау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бағдарламасы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бойынша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оқыту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құжаттар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бі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р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інші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(4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жылдық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оқумен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)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және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екінші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курс (5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жылдық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оқумен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)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студенттерінен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(ер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балалар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мен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қыздар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)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қабылданады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запастағы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сержанттарды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даярлау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бағдарламасы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бойынша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оқыту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құжаттар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бі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р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інші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курс (3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жылдық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оқумен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),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бірінші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екінші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(4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жылдық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оқумен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)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және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бірінші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екінші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үшінші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курстардың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(5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жылдық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оқумен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)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студенттерінен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қабылданады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Конкурстық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і</w:t>
      </w:r>
      <w:proofErr w:type="gram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р</w:t>
      </w:r>
      <w:proofErr w:type="gram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іктеуге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қатысу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үшін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құжаттар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тізбесі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: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Өтініш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(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әскери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кафедрада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жазады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);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Қазақстан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Республикасы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азаматының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жеке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куәлігі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(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тү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пн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ұсқасы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мен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көшірмесі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);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Шақыру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учаскесіне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тіркеу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туралы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куәлік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немесе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әскери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билет (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тү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пн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ұсқасы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мен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көшірмесі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);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Көлемі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3х4  сантиметр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фотосурет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– 2 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дана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Соттылығының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болуы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не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болмауы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туралы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анықтама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ХҚКО-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нан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Орал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қаласының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Қорғаныс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істері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жөніндегі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басқармасында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әскери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есепте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тұ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р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ғанын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растайтын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құжат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ЖЖОКБ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Ұ-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да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нақты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оқитыны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туралы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анықтама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(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М.Өтемісов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атындағы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БҚУ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және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БҚИТУ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студенттер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үшін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;</w:t>
      </w:r>
    </w:p>
    <w:p w:rsidR="00654E9B" w:rsidRPr="00654E9B" w:rsidRDefault="00654E9B" w:rsidP="00654E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А-4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форматты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ғаз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–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үш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парақ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</w:t>
      </w:r>
    </w:p>
    <w:p w:rsidR="00654E9B" w:rsidRPr="00654E9B" w:rsidRDefault="00654E9B" w:rsidP="00654E9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Әскери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кафедрада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оқуға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ниет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білдірген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студенттер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міндетті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түрде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 Орал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қаласына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тұрақты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қалалық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тіркеуге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және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</w:t>
      </w:r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Орал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қаласының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ҚІЖБ-да </w:t>
      </w: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(ХҚ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КО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арқылы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) 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әскери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есепке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тұруы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тиіс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.</w:t>
      </w:r>
    </w:p>
    <w:p w:rsidR="00654E9B" w:rsidRPr="00654E9B" w:rsidRDefault="00654E9B" w:rsidP="00654E9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Оқуға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түсу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жөніндегі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сұрақтар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бойынша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Жәңгір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хан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атындағы</w:t>
      </w:r>
      <w:proofErr w:type="spellEnd"/>
      <w:proofErr w:type="gram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Б</w:t>
      </w:r>
      <w:proofErr w:type="gram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ҚАТУ-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дың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әскери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кафедрасына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жолығыңыз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: </w:t>
      </w: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Орал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қаласы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Жәңгі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р</w:t>
      </w:r>
      <w:proofErr w:type="spellEnd"/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хан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көшесі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, 51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үй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,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Политехникалық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институт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ғимараты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,«Б» блок,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байланыс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телефондары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: 8-7112-50-16-57,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ішкі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тел. 2-25, </w:t>
      </w:r>
      <w:hyperlink r:id="rId6" w:history="1">
        <w:r w:rsidRPr="00654E9B">
          <w:rPr>
            <w:rFonts w:ascii="inherit" w:eastAsia="Times New Roman" w:hAnsi="inherit" w:cs="Arial"/>
            <w:color w:val="0000FF"/>
            <w:sz w:val="27"/>
            <w:szCs w:val="27"/>
            <w:bdr w:val="none" w:sz="0" w:space="0" w:color="auto" w:frame="1"/>
            <w:lang w:eastAsia="ru-RU"/>
          </w:rPr>
          <w:t>vk_zkatu@mail.ru</w:t>
        </w:r>
      </w:hyperlink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.                                                                                                     </w:t>
      </w:r>
    </w:p>
    <w:p w:rsidR="00654E9B" w:rsidRPr="00654E9B" w:rsidRDefault="00654E9B" w:rsidP="00654E9B">
      <w:pPr>
        <w:shd w:val="clear" w:color="auto" w:fill="FFFFFF"/>
        <w:spacing w:beforeAutospacing="1" w:after="0" w:afterAutospacing="1" w:line="240" w:lineRule="auto"/>
        <w:jc w:val="right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lastRenderedPageBreak/>
        <w:t>Әскери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кафедра</w:t>
      </w:r>
    </w:p>
    <w:p w:rsidR="00654E9B" w:rsidRPr="00654E9B" w:rsidRDefault="00654E9B" w:rsidP="00654E9B">
      <w:pPr>
        <w:shd w:val="clear" w:color="auto" w:fill="FFFFFF"/>
        <w:spacing w:before="150" w:after="225" w:line="240" w:lineRule="auto"/>
        <w:textAlignment w:val="baseline"/>
        <w:outlineLvl w:val="0"/>
        <w:rPr>
          <w:rFonts w:ascii="inherit" w:eastAsia="Times New Roman" w:hAnsi="inherit" w:cs="Arial"/>
          <w:b/>
          <w:bCs/>
          <w:caps/>
          <w:color w:val="000000"/>
          <w:kern w:val="36"/>
          <w:sz w:val="48"/>
          <w:szCs w:val="48"/>
          <w:lang w:eastAsia="ru-RU"/>
        </w:rPr>
      </w:pPr>
      <w:r w:rsidRPr="00654E9B">
        <w:rPr>
          <w:rFonts w:ascii="inherit" w:eastAsia="Times New Roman" w:hAnsi="inherit" w:cs="Arial"/>
          <w:b/>
          <w:bCs/>
          <w:caps/>
          <w:color w:val="000000"/>
          <w:kern w:val="36"/>
          <w:sz w:val="48"/>
          <w:szCs w:val="48"/>
          <w:lang w:eastAsia="ru-RU"/>
        </w:rPr>
        <w:t>Военная кафедра принимает на обучение</w:t>
      </w:r>
    </w:p>
    <w:p w:rsidR="00654E9B" w:rsidRPr="00654E9B" w:rsidRDefault="00654E9B" w:rsidP="00654E9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В соответствии с «Правилами  военной подготовки по программам офицеров запаса и сержантов запаса»  военная кафедра ЗКАТУ им.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Жангир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хана проводит набор студентов (юноши и девушек) </w:t>
      </w:r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для </w:t>
      </w:r>
      <w:proofErr w:type="gram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обучения по программам</w:t>
      </w:r>
      <w:proofErr w:type="gram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офицеров запаса и сержантов запаса. </w:t>
      </w: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К участию в конкурсе допускаются студенты в возрасте не старше 24 лет на год проведения конкурса.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 Обучение на военной кафедре: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для студентов ЗКАТУ  –  на бесплатной основе;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для студентов других ВУЗов – на платной основе;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для сержантов запаса обучение проводится 1 год – на платной основе.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Для участия в конкурсном отборе с 5 февраля 2025 года: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для 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обучения по программе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подготовки офицеров запаса документы принимаются у студентов (юношей и девушек) первого (с 4-х годичным обучением) и второго курсов (с 5-ти летним обучением);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для 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обучения по программе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подготовки сержантов запаса документы принимаются у студентов первого курса          (с 3-х годичным обучением) первого, второго (с 4-х годичным обучением) и первого, второго, третьего курсов (с 5-ти летним обучением).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Перечень документов для участия в конкурсном отборе: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Заявление (пишет на военной кафедре);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Удостоверение личности гражданина Республики Казахстан (подлинник и копия);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Удостоверение о приписке к </w:t>
      </w:r>
      <w:proofErr w:type="gram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призывному</w:t>
      </w:r>
      <w:proofErr w:type="gram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участкуили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военный билет (подлинник и копия);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Фотография размером 3х4 сантиметров – 2 штуки.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Справка о наличии либо отсутствии судимости;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Документ, подтверждающий воинский учет в Управлении по делам обороны города Уральска из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ЦОНа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;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Справка о фактическом обучении в ОВПО (для студентов ЗКУ </w:t>
      </w:r>
      <w:proofErr w:type="spellStart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им.М.Утемисова</w:t>
      </w:r>
      <w:proofErr w:type="spellEnd"/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 xml:space="preserve"> и ЗКИТУ);</w:t>
      </w:r>
    </w:p>
    <w:p w:rsidR="00654E9B" w:rsidRPr="00654E9B" w:rsidRDefault="00654E9B" w:rsidP="00654E9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три листа бумаги форматом А-4.</w:t>
      </w:r>
    </w:p>
    <w:p w:rsidR="00654E9B" w:rsidRPr="00654E9B" w:rsidRDefault="00654E9B" w:rsidP="00654E9B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Студенты, желающие обучаться на военной кафедре, должны в обязательном порядке встать на постоянную городскую прописку в г. Уральск и воинский учет в УДО г. Уральска (через ЦОН).</w:t>
      </w:r>
    </w:p>
    <w:p w:rsidR="00654E9B" w:rsidRPr="00654E9B" w:rsidRDefault="00654E9B" w:rsidP="00654E9B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t>По всем вопросам поступления обращаться на военную кафедру: 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г</w:t>
      </w:r>
      <w:proofErr w:type="gram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.У</w:t>
      </w:r>
      <w:proofErr w:type="gram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ральск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, 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ул.Жангир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 xml:space="preserve"> хана, 51, корпус Политехнического института, «Б» блок.  Контактные телефоны: 50-16-57 (</w:t>
      </w:r>
      <w:proofErr w:type="spellStart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внутр</w:t>
      </w:r>
      <w:proofErr w:type="spellEnd"/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. тел.  2-25), </w:t>
      </w:r>
      <w:hyperlink r:id="rId7" w:history="1">
        <w:r w:rsidRPr="00654E9B">
          <w:rPr>
            <w:rFonts w:ascii="inherit" w:eastAsia="Times New Roman" w:hAnsi="inherit" w:cs="Arial"/>
            <w:b/>
            <w:bCs/>
            <w:color w:val="0000FF"/>
            <w:sz w:val="27"/>
            <w:szCs w:val="27"/>
            <w:bdr w:val="none" w:sz="0" w:space="0" w:color="auto" w:frame="1"/>
            <w:lang w:eastAsia="ru-RU"/>
          </w:rPr>
          <w:t>vk_zkatu@mail.ru</w:t>
        </w:r>
      </w:hyperlink>
      <w:r w:rsidRPr="00654E9B">
        <w:rPr>
          <w:rFonts w:ascii="inherit" w:eastAsia="Times New Roman" w:hAnsi="inherit" w:cs="Arial"/>
          <w:b/>
          <w:bCs/>
          <w:color w:val="333333"/>
          <w:sz w:val="27"/>
          <w:szCs w:val="27"/>
          <w:bdr w:val="none" w:sz="0" w:space="0" w:color="auto" w:frame="1"/>
          <w:lang w:eastAsia="ru-RU"/>
        </w:rPr>
        <w:t>.     </w:t>
      </w:r>
      <w:r w:rsidRPr="00654E9B">
        <w:rPr>
          <w:rFonts w:ascii="inherit" w:eastAsia="Times New Roman" w:hAnsi="inherit" w:cs="Arial"/>
          <w:b/>
          <w:bCs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</w:t>
      </w:r>
    </w:p>
    <w:p w:rsidR="00654E9B" w:rsidRPr="00654E9B" w:rsidRDefault="00654E9B" w:rsidP="00654E9B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inherit" w:eastAsia="Times New Roman" w:hAnsi="inherit" w:cs="Arial"/>
          <w:color w:val="333333"/>
          <w:sz w:val="27"/>
          <w:szCs w:val="27"/>
          <w:lang w:eastAsia="ru-RU"/>
        </w:rPr>
      </w:pPr>
      <w:r w:rsidRPr="00654E9B">
        <w:rPr>
          <w:rFonts w:ascii="inherit" w:eastAsia="Times New Roman" w:hAnsi="inherit" w:cs="Arial"/>
          <w:color w:val="333333"/>
          <w:sz w:val="27"/>
          <w:szCs w:val="27"/>
          <w:lang w:eastAsia="ru-RU"/>
        </w:rPr>
        <w:lastRenderedPageBreak/>
        <w:t>Военная кафедра</w:t>
      </w:r>
    </w:p>
    <w:p w:rsidR="008B7EE7" w:rsidRDefault="008B7EE7"/>
    <w:sectPr w:rsidR="008B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D0275"/>
    <w:multiLevelType w:val="multilevel"/>
    <w:tmpl w:val="C074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417041"/>
    <w:multiLevelType w:val="multilevel"/>
    <w:tmpl w:val="824C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A45"/>
    <w:rsid w:val="00654E9B"/>
    <w:rsid w:val="008B7EE7"/>
    <w:rsid w:val="00B0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E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E9B"/>
    <w:rPr>
      <w:b/>
      <w:bCs/>
    </w:rPr>
  </w:style>
  <w:style w:type="character" w:styleId="a5">
    <w:name w:val="Hyperlink"/>
    <w:basedOn w:val="a0"/>
    <w:uiPriority w:val="99"/>
    <w:semiHidden/>
    <w:unhideWhenUsed/>
    <w:rsid w:val="00654E9B"/>
    <w:rPr>
      <w:color w:val="0000FF"/>
      <w:u w:val="single"/>
    </w:rPr>
  </w:style>
  <w:style w:type="paragraph" w:customStyle="1" w:styleId="has-text-align-right">
    <w:name w:val="has-text-align-right"/>
    <w:basedOn w:val="a"/>
    <w:rsid w:val="0065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654E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E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E9B"/>
    <w:rPr>
      <w:b/>
      <w:bCs/>
    </w:rPr>
  </w:style>
  <w:style w:type="character" w:styleId="a5">
    <w:name w:val="Hyperlink"/>
    <w:basedOn w:val="a0"/>
    <w:uiPriority w:val="99"/>
    <w:semiHidden/>
    <w:unhideWhenUsed/>
    <w:rsid w:val="00654E9B"/>
    <w:rPr>
      <w:color w:val="0000FF"/>
      <w:u w:val="single"/>
    </w:rPr>
  </w:style>
  <w:style w:type="paragraph" w:customStyle="1" w:styleId="has-text-align-right">
    <w:name w:val="has-text-align-right"/>
    <w:basedOn w:val="a"/>
    <w:rsid w:val="00654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E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654E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4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3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9870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0566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k_zkatu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k_zkatu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2025-04-16T05:53:00Z</dcterms:created>
  <dcterms:modified xsi:type="dcterms:W3CDTF">2025-04-16T05:57:00Z</dcterms:modified>
</cp:coreProperties>
</file>